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eznam2poudarek1"/>
        <w:tblW w:w="9493" w:type="dxa"/>
        <w:tblLook w:val="04A0" w:firstRow="1" w:lastRow="0" w:firstColumn="1" w:lastColumn="0" w:noHBand="0" w:noVBand="1"/>
      </w:tblPr>
      <w:tblGrid>
        <w:gridCol w:w="4962"/>
        <w:gridCol w:w="2268"/>
        <w:gridCol w:w="2263"/>
      </w:tblGrid>
      <w:tr w:rsidR="00E93E60" w:rsidRPr="007D17C9" w:rsidTr="00F15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93E60" w:rsidRPr="007D17C9" w:rsidRDefault="00E93E60" w:rsidP="00F71598">
            <w:pPr>
              <w:rPr>
                <w:b w:val="0"/>
                <w:lang w:val="sl-SI"/>
              </w:rPr>
            </w:pPr>
            <w:r w:rsidRPr="007D17C9">
              <w:rPr>
                <w:lang w:val="sl-SI"/>
              </w:rPr>
              <w:t>Dogodek</w:t>
            </w:r>
          </w:p>
        </w:tc>
        <w:tc>
          <w:tcPr>
            <w:tcW w:w="2268" w:type="dxa"/>
          </w:tcPr>
          <w:p w:rsidR="00E93E60" w:rsidRPr="007D17C9" w:rsidRDefault="00E93E60" w:rsidP="00F71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l-SI"/>
              </w:rPr>
            </w:pPr>
            <w:r w:rsidRPr="007D17C9">
              <w:rPr>
                <w:lang w:val="sl-SI"/>
              </w:rPr>
              <w:t>Termin</w:t>
            </w:r>
          </w:p>
        </w:tc>
        <w:tc>
          <w:tcPr>
            <w:tcW w:w="2263" w:type="dxa"/>
          </w:tcPr>
          <w:p w:rsidR="00C54913" w:rsidRPr="00C54913" w:rsidRDefault="00E93E60" w:rsidP="00F71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l-SI"/>
              </w:rPr>
            </w:pPr>
            <w:r w:rsidRPr="007D17C9">
              <w:rPr>
                <w:lang w:val="sl-SI"/>
              </w:rPr>
              <w:t>Lokacija</w:t>
            </w:r>
          </w:p>
        </w:tc>
      </w:tr>
      <w:tr w:rsidR="00FA5A84" w:rsidRPr="00FA5A84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FA5A84" w:rsidRPr="00FA5A84" w:rsidRDefault="00450FE0" w:rsidP="00484564">
            <w:pPr>
              <w:rPr>
                <w:b w:val="0"/>
              </w:rPr>
            </w:pPr>
            <w:hyperlink r:id="rId6" w:history="1">
              <w:r w:rsidR="00FA5A84" w:rsidRPr="00FA5A84">
                <w:rPr>
                  <w:rStyle w:val="Hiperpovezava"/>
                  <w:b w:val="0"/>
                  <w:bCs w:val="0"/>
                </w:rPr>
                <w:t>From ISA to ISA</w:t>
              </w:r>
              <w:r w:rsidR="00FA5A84" w:rsidRPr="00FA5A84">
                <w:rPr>
                  <w:rStyle w:val="Hiperpovezava"/>
                  <w:b w:val="0"/>
                  <w:bCs w:val="0"/>
                  <w:vertAlign w:val="superscript"/>
                </w:rPr>
                <w:t>2</w:t>
              </w:r>
              <w:r w:rsidR="00FA5A84" w:rsidRPr="00FA5A84">
                <w:rPr>
                  <w:rStyle w:val="Hiperpovezava"/>
                  <w:b w:val="0"/>
                  <w:bCs w:val="0"/>
                </w:rPr>
                <w:t xml:space="preserve"> Conference</w:t>
              </w:r>
            </w:hyperlink>
          </w:p>
        </w:tc>
        <w:tc>
          <w:tcPr>
            <w:tcW w:w="2268" w:type="dxa"/>
          </w:tcPr>
          <w:p w:rsidR="00FA5A84" w:rsidRPr="00FA5A84" w:rsidRDefault="00FA5A84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3. 3. 2016</w:t>
            </w:r>
          </w:p>
        </w:tc>
        <w:tc>
          <w:tcPr>
            <w:tcW w:w="2263" w:type="dxa"/>
          </w:tcPr>
          <w:p w:rsidR="00FA5A84" w:rsidRPr="00FA5A84" w:rsidRDefault="00FA5A84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Bruselj</w:t>
            </w:r>
            <w:proofErr w:type="spellEnd"/>
          </w:p>
        </w:tc>
      </w:tr>
      <w:tr w:rsidR="00E32FDC" w:rsidRPr="00FA5A84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32FDC" w:rsidRDefault="00450FE0" w:rsidP="00484564">
            <w:pPr>
              <w:rPr>
                <w:b w:val="0"/>
              </w:rPr>
            </w:pPr>
            <w:hyperlink r:id="rId7" w:history="1">
              <w:r w:rsidR="00E32FDC" w:rsidRPr="00E32FDC">
                <w:rPr>
                  <w:rStyle w:val="Hiperpovezava"/>
                  <w:b w:val="0"/>
                  <w:bCs w:val="0"/>
                </w:rPr>
                <w:t xml:space="preserve">REGIO-ERSA Joint Lecture by </w:t>
              </w:r>
              <w:proofErr w:type="spellStart"/>
              <w:r w:rsidR="00E32FDC" w:rsidRPr="00E32FDC">
                <w:rPr>
                  <w:rStyle w:val="Hiperpovezava"/>
                  <w:b w:val="0"/>
                  <w:bCs w:val="0"/>
                </w:rPr>
                <w:t>Prof.</w:t>
              </w:r>
              <w:proofErr w:type="spellEnd"/>
              <w:r w:rsidR="00E32FDC" w:rsidRPr="00E32FDC">
                <w:rPr>
                  <w:rStyle w:val="Hiperpovezava"/>
                  <w:b w:val="0"/>
                  <w:bCs w:val="0"/>
                </w:rPr>
                <w:t xml:space="preserve"> Dominique Foray on Smart Specialization</w:t>
              </w:r>
            </w:hyperlink>
          </w:p>
        </w:tc>
        <w:tc>
          <w:tcPr>
            <w:tcW w:w="2268" w:type="dxa"/>
          </w:tcPr>
          <w:p w:rsidR="00E32FDC" w:rsidRDefault="00E32FDC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4. 3. 2</w:t>
            </w:r>
            <w:bookmarkStart w:id="0" w:name="_GoBack"/>
            <w:bookmarkEnd w:id="0"/>
            <w:r>
              <w:rPr>
                <w:lang w:val="en"/>
              </w:rPr>
              <w:t>016</w:t>
            </w:r>
          </w:p>
        </w:tc>
        <w:tc>
          <w:tcPr>
            <w:tcW w:w="2263" w:type="dxa"/>
          </w:tcPr>
          <w:p w:rsidR="00E32FDC" w:rsidRDefault="00E32FDC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r>
              <w:t>Directorate-General for Regional and Urban Policy</w:t>
            </w:r>
          </w:p>
        </w:tc>
      </w:tr>
      <w:tr w:rsidR="00BF1056" w:rsidRPr="00FA5A84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BF1056" w:rsidRDefault="00450FE0" w:rsidP="00484564">
            <w:pPr>
              <w:rPr>
                <w:b w:val="0"/>
                <w:bCs w:val="0"/>
              </w:rPr>
            </w:pPr>
            <w:hyperlink r:id="rId8" w:history="1">
              <w:proofErr w:type="spellStart"/>
              <w:r w:rsidR="00BF1056" w:rsidRPr="00BF1056">
                <w:rPr>
                  <w:rStyle w:val="Hiperpovezava"/>
                  <w:b w:val="0"/>
                  <w:bCs w:val="0"/>
                </w:rPr>
                <w:t>Možnost</w:t>
              </w:r>
              <w:proofErr w:type="spellEnd"/>
              <w:r w:rsidR="00BF1056" w:rsidRPr="00BF1056">
                <w:rPr>
                  <w:rStyle w:val="Hiperpovezava"/>
                  <w:b w:val="0"/>
                  <w:bCs w:val="0"/>
                </w:rPr>
                <w:t xml:space="preserve"> "pre-proposal check" </w:t>
              </w:r>
              <w:proofErr w:type="spellStart"/>
              <w:r w:rsidR="00BF1056" w:rsidRPr="00BF1056">
                <w:rPr>
                  <w:rStyle w:val="Hiperpovezava"/>
                  <w:b w:val="0"/>
                  <w:bCs w:val="0"/>
                </w:rPr>
                <w:t>za</w:t>
              </w:r>
              <w:proofErr w:type="spellEnd"/>
              <w:r w:rsidR="00BF1056" w:rsidRPr="00BF1056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="00BF1056" w:rsidRPr="00BF1056">
                <w:rPr>
                  <w:rStyle w:val="Hiperpovezava"/>
                  <w:b w:val="0"/>
                  <w:bCs w:val="0"/>
                </w:rPr>
                <w:t>potencialne</w:t>
              </w:r>
              <w:proofErr w:type="spellEnd"/>
              <w:r w:rsidR="00BF1056" w:rsidRPr="00BF1056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="00BF1056" w:rsidRPr="00BF1056">
                <w:rPr>
                  <w:rStyle w:val="Hiperpovezava"/>
                  <w:b w:val="0"/>
                  <w:bCs w:val="0"/>
                </w:rPr>
                <w:t>koordinatorje</w:t>
              </w:r>
              <w:proofErr w:type="spellEnd"/>
              <w:r w:rsidR="00BF1056" w:rsidRPr="00BF1056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="00BF1056" w:rsidRPr="00BF1056">
                <w:rPr>
                  <w:rStyle w:val="Hiperpovezava"/>
                  <w:b w:val="0"/>
                  <w:bCs w:val="0"/>
                </w:rPr>
                <w:t>projektnih</w:t>
              </w:r>
              <w:proofErr w:type="spellEnd"/>
              <w:r w:rsidR="00BF1056" w:rsidRPr="00BF1056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="00BF1056" w:rsidRPr="00BF1056">
                <w:rPr>
                  <w:rStyle w:val="Hiperpovezava"/>
                  <w:b w:val="0"/>
                  <w:bCs w:val="0"/>
                </w:rPr>
                <w:t>predlogov</w:t>
              </w:r>
              <w:proofErr w:type="spellEnd"/>
              <w:r w:rsidR="00BF1056" w:rsidRPr="00BF1056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="00BF1056" w:rsidRPr="00BF1056">
                <w:rPr>
                  <w:rStyle w:val="Hiperpovezava"/>
                  <w:b w:val="0"/>
                  <w:bCs w:val="0"/>
                </w:rPr>
                <w:t>za</w:t>
              </w:r>
              <w:proofErr w:type="spellEnd"/>
              <w:r w:rsidR="00BF1056" w:rsidRPr="00BF1056">
                <w:rPr>
                  <w:rStyle w:val="Hiperpovezava"/>
                  <w:b w:val="0"/>
                  <w:bCs w:val="0"/>
                </w:rPr>
                <w:t xml:space="preserve"> IKT </w:t>
              </w:r>
              <w:proofErr w:type="spellStart"/>
              <w:r w:rsidR="00BF1056" w:rsidRPr="00BF1056">
                <w:rPr>
                  <w:rStyle w:val="Hiperpovezava"/>
                  <w:b w:val="0"/>
                  <w:bCs w:val="0"/>
                </w:rPr>
                <w:t>razpis</w:t>
              </w:r>
              <w:proofErr w:type="spellEnd"/>
              <w:r w:rsidR="00BF1056" w:rsidRPr="00BF1056">
                <w:rPr>
                  <w:rStyle w:val="Hiperpovezava"/>
                  <w:b w:val="0"/>
                  <w:bCs w:val="0"/>
                </w:rPr>
                <w:t xml:space="preserve"> 2016</w:t>
              </w:r>
            </w:hyperlink>
          </w:p>
        </w:tc>
        <w:tc>
          <w:tcPr>
            <w:tcW w:w="2268" w:type="dxa"/>
          </w:tcPr>
          <w:p w:rsidR="00BF1056" w:rsidRDefault="00BF1056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7. 3. 2016</w:t>
            </w:r>
          </w:p>
        </w:tc>
        <w:tc>
          <w:tcPr>
            <w:tcW w:w="2263" w:type="dxa"/>
          </w:tcPr>
          <w:p w:rsidR="00BF1056" w:rsidRDefault="00BF1056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Lizbona</w:t>
            </w:r>
            <w:proofErr w:type="spellEnd"/>
          </w:p>
        </w:tc>
      </w:tr>
      <w:tr w:rsidR="004B6AD1" w:rsidRPr="00FA5A84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4B6AD1" w:rsidRDefault="00450FE0" w:rsidP="00484564">
            <w:hyperlink r:id="rId9" w:history="1">
              <w:r w:rsidR="004B6AD1" w:rsidRPr="004B6AD1">
                <w:rPr>
                  <w:rStyle w:val="Hiperpovezava"/>
                  <w:b w:val="0"/>
                  <w:bCs w:val="0"/>
                </w:rPr>
                <w:t>The Future of Higher Education</w:t>
              </w:r>
            </w:hyperlink>
          </w:p>
        </w:tc>
        <w:tc>
          <w:tcPr>
            <w:tcW w:w="2268" w:type="dxa"/>
          </w:tcPr>
          <w:p w:rsidR="004B6AD1" w:rsidRDefault="004B6AD1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9. 3. 2016</w:t>
            </w:r>
          </w:p>
        </w:tc>
        <w:tc>
          <w:tcPr>
            <w:tcW w:w="2263" w:type="dxa"/>
          </w:tcPr>
          <w:p w:rsidR="004B6AD1" w:rsidRDefault="004B6AD1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Amsterdam</w:t>
            </w:r>
          </w:p>
        </w:tc>
      </w:tr>
      <w:tr w:rsidR="00FA5A84" w:rsidRPr="00FA5A84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FA5A84" w:rsidRDefault="00450FE0" w:rsidP="00484564">
            <w:pPr>
              <w:rPr>
                <w:b w:val="0"/>
              </w:rPr>
            </w:pPr>
            <w:hyperlink r:id="rId10" w:history="1">
              <w:r w:rsidR="00FA5A84" w:rsidRPr="00FA5A84">
                <w:rPr>
                  <w:rStyle w:val="Hiperpovezava"/>
                  <w:b w:val="0"/>
                  <w:bCs w:val="0"/>
                </w:rPr>
                <w:t>Human Brain Project (HBP) Seminar on Dual Use of Future Computing and Robotics</w:t>
              </w:r>
            </w:hyperlink>
          </w:p>
        </w:tc>
        <w:tc>
          <w:tcPr>
            <w:tcW w:w="2268" w:type="dxa"/>
          </w:tcPr>
          <w:p w:rsidR="00FA5A84" w:rsidRDefault="00FA5A84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10. 3. – 11. 3. 2016</w:t>
            </w:r>
          </w:p>
        </w:tc>
        <w:tc>
          <w:tcPr>
            <w:tcW w:w="2263" w:type="dxa"/>
          </w:tcPr>
          <w:p w:rsidR="00FA5A84" w:rsidRDefault="00FA5A84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Pariz</w:t>
            </w:r>
            <w:proofErr w:type="spellEnd"/>
          </w:p>
        </w:tc>
      </w:tr>
      <w:tr w:rsidR="005818C6" w:rsidRPr="00FA5A84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5818C6" w:rsidRDefault="00450FE0" w:rsidP="00484564">
            <w:pPr>
              <w:rPr>
                <w:b w:val="0"/>
                <w:bCs w:val="0"/>
              </w:rPr>
            </w:pPr>
            <w:hyperlink r:id="rId11" w:history="1">
              <w:r w:rsidR="005818C6" w:rsidRPr="005818C6">
                <w:rPr>
                  <w:rStyle w:val="Hiperpovezava"/>
                  <w:b w:val="0"/>
                  <w:bCs w:val="0"/>
                </w:rPr>
                <w:t>Launch of the EU-CELAC Joint Initiative on Health Research and Innovation (JIRI-Health)</w:t>
              </w:r>
            </w:hyperlink>
          </w:p>
          <w:p w:rsidR="005818C6" w:rsidRDefault="00450FE0" w:rsidP="00484564">
            <w:hyperlink r:id="rId12" w:history="1">
              <w:proofErr w:type="spellStart"/>
              <w:r w:rsidR="005818C6" w:rsidRPr="005818C6">
                <w:rPr>
                  <w:rStyle w:val="Hiperpovezava"/>
                  <w:b w:val="0"/>
                  <w:bCs w:val="0"/>
                </w:rPr>
                <w:t>Registracija</w:t>
              </w:r>
              <w:proofErr w:type="spellEnd"/>
            </w:hyperlink>
          </w:p>
        </w:tc>
        <w:tc>
          <w:tcPr>
            <w:tcW w:w="2268" w:type="dxa"/>
          </w:tcPr>
          <w:p w:rsidR="005818C6" w:rsidRDefault="005818C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15. 3. 2016</w:t>
            </w:r>
          </w:p>
        </w:tc>
        <w:tc>
          <w:tcPr>
            <w:tcW w:w="2263" w:type="dxa"/>
          </w:tcPr>
          <w:p w:rsidR="005818C6" w:rsidRDefault="005818C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Bruselj</w:t>
            </w:r>
            <w:proofErr w:type="spellEnd"/>
          </w:p>
        </w:tc>
      </w:tr>
      <w:tr w:rsidR="004B6AD1" w:rsidRPr="00FA5A84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4B6AD1" w:rsidRDefault="00450FE0" w:rsidP="00484564">
            <w:pPr>
              <w:rPr>
                <w:b w:val="0"/>
                <w:bCs w:val="0"/>
              </w:rPr>
            </w:pPr>
            <w:hyperlink r:id="rId13" w:history="1">
              <w:r w:rsidR="004B6AD1" w:rsidRPr="004B6AD1">
                <w:rPr>
                  <w:rStyle w:val="Hiperpovezava"/>
                  <w:b w:val="0"/>
                  <w:bCs w:val="0"/>
                </w:rPr>
                <w:t>2016 Conference on big data from space (BiDS’16)</w:t>
              </w:r>
            </w:hyperlink>
          </w:p>
          <w:p w:rsidR="004B6AD1" w:rsidRDefault="00450FE0" w:rsidP="00484564">
            <w:hyperlink r:id="rId14" w:history="1">
              <w:proofErr w:type="spellStart"/>
              <w:r w:rsidR="004B6AD1" w:rsidRPr="004B6AD1">
                <w:rPr>
                  <w:rStyle w:val="Hiperpovezava"/>
                  <w:b w:val="0"/>
                  <w:bCs w:val="0"/>
                </w:rPr>
                <w:t>Registracija</w:t>
              </w:r>
              <w:proofErr w:type="spellEnd"/>
            </w:hyperlink>
            <w:r w:rsidR="004B6AD1">
              <w:rPr>
                <w:b w:val="0"/>
                <w:bCs w:val="0"/>
              </w:rPr>
              <w:t xml:space="preserve"> </w:t>
            </w:r>
          </w:p>
        </w:tc>
        <w:tc>
          <w:tcPr>
            <w:tcW w:w="2268" w:type="dxa"/>
          </w:tcPr>
          <w:p w:rsidR="004B6AD1" w:rsidRDefault="004B6AD1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15. 3. – 17. 3. 2016</w:t>
            </w:r>
          </w:p>
        </w:tc>
        <w:tc>
          <w:tcPr>
            <w:tcW w:w="2263" w:type="dxa"/>
          </w:tcPr>
          <w:p w:rsidR="004B6AD1" w:rsidRDefault="004B6AD1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r>
              <w:t>Santa Cruz de Tenerife (</w:t>
            </w:r>
            <w:proofErr w:type="spellStart"/>
            <w:r>
              <w:t>Španija</w:t>
            </w:r>
            <w:proofErr w:type="spellEnd"/>
            <w:r>
              <w:t>)</w:t>
            </w:r>
          </w:p>
        </w:tc>
      </w:tr>
      <w:tr w:rsidR="002A4080" w:rsidRPr="002A4080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2A4080" w:rsidRPr="002A4080" w:rsidRDefault="00450FE0" w:rsidP="00484564">
            <w:pPr>
              <w:rPr>
                <w:b w:val="0"/>
              </w:rPr>
            </w:pPr>
            <w:hyperlink r:id="rId15" w:history="1">
              <w:r w:rsidR="002A4080" w:rsidRPr="002A4080">
                <w:rPr>
                  <w:rStyle w:val="Hiperpovezava"/>
                  <w:b w:val="0"/>
                  <w:bCs w:val="0"/>
                </w:rPr>
                <w:t>9th International conference for improving energy efficiency in commercial buildings and smart communities</w:t>
              </w:r>
            </w:hyperlink>
          </w:p>
        </w:tc>
        <w:tc>
          <w:tcPr>
            <w:tcW w:w="2268" w:type="dxa"/>
          </w:tcPr>
          <w:p w:rsidR="002A4080" w:rsidRPr="002A4080" w:rsidRDefault="002A4080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16. 3. – 18. 3. 2016</w:t>
            </w:r>
          </w:p>
        </w:tc>
        <w:tc>
          <w:tcPr>
            <w:tcW w:w="2263" w:type="dxa"/>
          </w:tcPr>
          <w:p w:rsidR="002A4080" w:rsidRPr="002A4080" w:rsidRDefault="002A4080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Frankfurt</w:t>
            </w:r>
          </w:p>
        </w:tc>
      </w:tr>
      <w:tr w:rsidR="000C6DBF" w:rsidRPr="000C6DBF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0C6DBF" w:rsidRPr="000C6DBF" w:rsidRDefault="000C6DBF" w:rsidP="00484564">
            <w:pPr>
              <w:rPr>
                <w:b w:val="0"/>
              </w:rPr>
            </w:pPr>
            <w:hyperlink r:id="rId16" w:history="1"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Informativni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dan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za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drugo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fazo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razpisov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javno-zasebnega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partnerstva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na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temo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5.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generacije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Pr="000C6DBF">
                <w:rPr>
                  <w:rStyle w:val="Hiperpovezava"/>
                  <w:b w:val="0"/>
                  <w:bCs w:val="0"/>
                </w:rPr>
                <w:t>interneta</w:t>
              </w:r>
              <w:proofErr w:type="spellEnd"/>
              <w:r w:rsidRPr="000C6DBF">
                <w:rPr>
                  <w:rStyle w:val="Hiperpovezava"/>
                  <w:b w:val="0"/>
                  <w:bCs w:val="0"/>
                </w:rPr>
                <w:t xml:space="preserve"> (5G PPP)</w:t>
              </w:r>
            </w:hyperlink>
          </w:p>
        </w:tc>
        <w:tc>
          <w:tcPr>
            <w:tcW w:w="2268" w:type="dxa"/>
          </w:tcPr>
          <w:p w:rsidR="000C6DBF" w:rsidRPr="000C6DBF" w:rsidRDefault="000C6DBF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17. 3. 2016</w:t>
            </w:r>
          </w:p>
        </w:tc>
        <w:tc>
          <w:tcPr>
            <w:tcW w:w="2263" w:type="dxa"/>
          </w:tcPr>
          <w:p w:rsidR="000C6DBF" w:rsidRPr="000C6DBF" w:rsidRDefault="000C6DBF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 xml:space="preserve">Bologna, </w:t>
            </w:r>
            <w:proofErr w:type="spellStart"/>
            <w:r>
              <w:rPr>
                <w:rStyle w:val="icon-location"/>
              </w:rPr>
              <w:t>Italija</w:t>
            </w:r>
            <w:proofErr w:type="spellEnd"/>
          </w:p>
        </w:tc>
      </w:tr>
      <w:tr w:rsidR="00FA5A84" w:rsidRPr="002A4080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FA5A84" w:rsidRDefault="00450FE0" w:rsidP="00484564">
            <w:hyperlink r:id="rId17" w:history="1">
              <w:r w:rsidR="00FA5A84" w:rsidRPr="00FA5A84">
                <w:rPr>
                  <w:rStyle w:val="Hiperpovezava"/>
                  <w:b w:val="0"/>
                  <w:bCs w:val="0"/>
                </w:rPr>
                <w:t>New Perspectives in Science Education Conference 5th edition</w:t>
              </w:r>
            </w:hyperlink>
          </w:p>
        </w:tc>
        <w:tc>
          <w:tcPr>
            <w:tcW w:w="2268" w:type="dxa"/>
          </w:tcPr>
          <w:p w:rsidR="00FA5A84" w:rsidRDefault="00FA5A84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17. 3. – 18. 3. 2016</w:t>
            </w:r>
          </w:p>
        </w:tc>
        <w:tc>
          <w:tcPr>
            <w:tcW w:w="2263" w:type="dxa"/>
          </w:tcPr>
          <w:p w:rsidR="00FA5A84" w:rsidRDefault="00FA5A84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Firence</w:t>
            </w:r>
            <w:proofErr w:type="spellEnd"/>
          </w:p>
        </w:tc>
      </w:tr>
      <w:tr w:rsidR="002A4080" w:rsidRPr="002A4080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2A4080" w:rsidRDefault="00450FE0" w:rsidP="00484564">
            <w:pPr>
              <w:rPr>
                <w:b w:val="0"/>
              </w:rPr>
            </w:pPr>
            <w:hyperlink r:id="rId18" w:history="1">
              <w:r w:rsidR="002A4080" w:rsidRPr="002A4080">
                <w:rPr>
                  <w:rStyle w:val="Hiperpovezava"/>
                  <w:b w:val="0"/>
                  <w:bCs w:val="0"/>
                </w:rPr>
                <w:t>Hacking Health Camp</w:t>
              </w:r>
            </w:hyperlink>
          </w:p>
        </w:tc>
        <w:tc>
          <w:tcPr>
            <w:tcW w:w="2268" w:type="dxa"/>
          </w:tcPr>
          <w:p w:rsidR="002A4080" w:rsidRDefault="002A4080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17. 3. – 20. 3. 2016</w:t>
            </w:r>
          </w:p>
        </w:tc>
        <w:tc>
          <w:tcPr>
            <w:tcW w:w="2263" w:type="dxa"/>
          </w:tcPr>
          <w:p w:rsidR="002A4080" w:rsidRDefault="002A4080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Strasbourg, Francija</w:t>
            </w:r>
          </w:p>
        </w:tc>
      </w:tr>
      <w:tr w:rsidR="00CB544D" w:rsidRPr="002A4080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CB544D" w:rsidRPr="00CB544D" w:rsidRDefault="00CB544D" w:rsidP="00484564">
            <w:pPr>
              <w:rPr>
                <w:rStyle w:val="Hiperpovezava"/>
                <w:b w:val="0"/>
                <w:bCs w:val="0"/>
              </w:rPr>
            </w:pPr>
            <w:r>
              <w:fldChar w:fldCharType="begin"/>
            </w:r>
            <w:r>
              <w:rPr>
                <w:b w:val="0"/>
                <w:bCs w:val="0"/>
              </w:rPr>
              <w:instrText xml:space="preserve"> HYPERLINK "https://www.b2match.eu/energy-csa-2016/" </w:instrText>
            </w:r>
            <w:r>
              <w:fldChar w:fldCharType="separate"/>
            </w:r>
            <w:r w:rsidRPr="00CB544D">
              <w:rPr>
                <w:rStyle w:val="Hiperpovezava"/>
                <w:b w:val="0"/>
                <w:bCs w:val="0"/>
              </w:rPr>
              <w:t>H2020 Energy Efficiency and Market Uptake Calls 2016-17 Brokerage Event</w:t>
            </w:r>
          </w:p>
          <w:p w:rsidR="00CB544D" w:rsidRPr="00CB544D" w:rsidRDefault="00CB544D" w:rsidP="00484564">
            <w:pPr>
              <w:rPr>
                <w:b w:val="0"/>
              </w:rPr>
            </w:pPr>
            <w:r>
              <w:fldChar w:fldCharType="end"/>
            </w:r>
            <w:hyperlink r:id="rId19" w:history="1">
              <w:proofErr w:type="spellStart"/>
              <w:r w:rsidRPr="00CB544D">
                <w:rPr>
                  <w:rStyle w:val="Hiperpovezava"/>
                  <w:b w:val="0"/>
                  <w:bCs w:val="0"/>
                </w:rPr>
                <w:t>Registracija</w:t>
              </w:r>
              <w:proofErr w:type="spellEnd"/>
            </w:hyperlink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dogodek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2268" w:type="dxa"/>
          </w:tcPr>
          <w:p w:rsidR="00CB544D" w:rsidRDefault="00CB544D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21. 3. 2016</w:t>
            </w:r>
          </w:p>
        </w:tc>
        <w:tc>
          <w:tcPr>
            <w:tcW w:w="2263" w:type="dxa"/>
          </w:tcPr>
          <w:p w:rsidR="00CB544D" w:rsidRDefault="00CB544D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Istanbul</w:t>
            </w:r>
          </w:p>
        </w:tc>
      </w:tr>
      <w:tr w:rsidR="00167921" w:rsidRPr="00B06E61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167921" w:rsidRPr="00167921" w:rsidRDefault="00450FE0" w:rsidP="00484564">
            <w:pPr>
              <w:rPr>
                <w:b w:val="0"/>
              </w:rPr>
            </w:pPr>
            <w:hyperlink r:id="rId20" w:history="1">
              <w:r w:rsidR="00167921" w:rsidRPr="00167921">
                <w:rPr>
                  <w:rStyle w:val="Hiperpovezava"/>
                  <w:b w:val="0"/>
                  <w:bCs w:val="0"/>
                </w:rPr>
                <w:t>European Robotics Forum</w:t>
              </w:r>
            </w:hyperlink>
          </w:p>
        </w:tc>
        <w:tc>
          <w:tcPr>
            <w:tcW w:w="2268" w:type="dxa"/>
          </w:tcPr>
          <w:p w:rsidR="00167921" w:rsidRDefault="00167921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21. 3. – 23. 3. 2016</w:t>
            </w:r>
          </w:p>
        </w:tc>
        <w:tc>
          <w:tcPr>
            <w:tcW w:w="2263" w:type="dxa"/>
          </w:tcPr>
          <w:p w:rsidR="00167921" w:rsidRDefault="00167921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Cankarjev</w:t>
            </w:r>
            <w:proofErr w:type="spellEnd"/>
            <w:r>
              <w:rPr>
                <w:rStyle w:val="icon-location"/>
              </w:rPr>
              <w:t xml:space="preserve"> </w:t>
            </w:r>
            <w:proofErr w:type="spellStart"/>
            <w:r>
              <w:rPr>
                <w:rStyle w:val="icon-location"/>
              </w:rPr>
              <w:t>dom</w:t>
            </w:r>
            <w:proofErr w:type="spellEnd"/>
          </w:p>
        </w:tc>
      </w:tr>
      <w:tr w:rsidR="00817926" w:rsidRPr="00B06E61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817926" w:rsidRDefault="00817926" w:rsidP="00484564">
            <w:hyperlink r:id="rId21" w:history="1">
              <w:r w:rsidRPr="00817926">
                <w:rPr>
                  <w:rStyle w:val="Hiperpovezava"/>
                  <w:b w:val="0"/>
                  <w:bCs w:val="0"/>
                </w:rPr>
                <w:t>InnoGrid2020+ ‘Digital Energy’ conference</w:t>
              </w:r>
            </w:hyperlink>
          </w:p>
        </w:tc>
        <w:tc>
          <w:tcPr>
            <w:tcW w:w="2268" w:type="dxa"/>
          </w:tcPr>
          <w:p w:rsidR="00817926" w:rsidRDefault="0081792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22. 3. – 23. 3. 2016</w:t>
            </w:r>
          </w:p>
        </w:tc>
        <w:tc>
          <w:tcPr>
            <w:tcW w:w="2263" w:type="dxa"/>
          </w:tcPr>
          <w:p w:rsidR="00817926" w:rsidRDefault="0081792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Bruselj</w:t>
            </w:r>
            <w:proofErr w:type="spellEnd"/>
          </w:p>
        </w:tc>
      </w:tr>
      <w:tr w:rsidR="00E32FDC" w:rsidRPr="00B06E61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32FDC" w:rsidRDefault="00450FE0" w:rsidP="00484564">
            <w:pPr>
              <w:rPr>
                <w:b w:val="0"/>
              </w:rPr>
            </w:pPr>
            <w:hyperlink r:id="rId22" w:history="1">
              <w:proofErr w:type="spellStart"/>
              <w:r w:rsidR="00E32FDC" w:rsidRPr="00E32FDC">
                <w:rPr>
                  <w:rStyle w:val="Hiperpovezava"/>
                  <w:b w:val="0"/>
                  <w:bCs w:val="0"/>
                </w:rPr>
                <w:t>eIDAS</w:t>
              </w:r>
              <w:proofErr w:type="spellEnd"/>
              <w:r w:rsidR="00E32FDC" w:rsidRPr="00E32FDC">
                <w:rPr>
                  <w:rStyle w:val="Hiperpovezava"/>
                  <w:b w:val="0"/>
                  <w:bCs w:val="0"/>
                </w:rPr>
                <w:t xml:space="preserve"> stakeholder event - </w:t>
              </w:r>
              <w:proofErr w:type="spellStart"/>
              <w:r w:rsidR="00E32FDC" w:rsidRPr="00E32FDC">
                <w:rPr>
                  <w:rStyle w:val="Hiperpovezava"/>
                  <w:b w:val="0"/>
                  <w:bCs w:val="0"/>
                </w:rPr>
                <w:t>eID</w:t>
              </w:r>
              <w:proofErr w:type="spellEnd"/>
              <w:r w:rsidR="00E32FDC" w:rsidRPr="00E32FDC">
                <w:rPr>
                  <w:rStyle w:val="Hiperpovezava"/>
                  <w:b w:val="0"/>
                  <w:bCs w:val="0"/>
                </w:rPr>
                <w:t>: emerging business cases - Boosting uptake</w:t>
              </w:r>
            </w:hyperlink>
          </w:p>
          <w:p w:rsidR="00E32FDC" w:rsidRPr="00E32FDC" w:rsidRDefault="00450FE0" w:rsidP="00484564">
            <w:pPr>
              <w:rPr>
                <w:b w:val="0"/>
              </w:rPr>
            </w:pPr>
            <w:hyperlink r:id="rId23" w:history="1">
              <w:proofErr w:type="spellStart"/>
              <w:r w:rsidR="00E32FDC" w:rsidRPr="00685CE3">
                <w:rPr>
                  <w:rStyle w:val="Hiperpovezava"/>
                  <w:b w:val="0"/>
                  <w:bCs w:val="0"/>
                </w:rPr>
                <w:t>Sodelovanje</w:t>
              </w:r>
              <w:proofErr w:type="spellEnd"/>
              <w:r w:rsidR="00E32FDC" w:rsidRPr="00685CE3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="00E32FDC" w:rsidRPr="00685CE3">
                <w:rPr>
                  <w:rStyle w:val="Hiperpovezava"/>
                  <w:b w:val="0"/>
                  <w:bCs w:val="0"/>
                </w:rPr>
                <w:t>na</w:t>
              </w:r>
              <w:proofErr w:type="spellEnd"/>
              <w:r w:rsidR="00E32FDC" w:rsidRPr="00685CE3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="00E32FDC" w:rsidRPr="00685CE3">
                <w:rPr>
                  <w:rStyle w:val="Hiperpovezava"/>
                  <w:b w:val="0"/>
                  <w:bCs w:val="0"/>
                </w:rPr>
                <w:t>dogodku</w:t>
              </w:r>
              <w:proofErr w:type="spellEnd"/>
            </w:hyperlink>
            <w:r w:rsidR="00685CE3">
              <w:rPr>
                <w:b w:val="0"/>
              </w:rPr>
              <w:t xml:space="preserve"> (</w:t>
            </w:r>
            <w:proofErr w:type="spellStart"/>
            <w:r w:rsidR="00685CE3">
              <w:rPr>
                <w:b w:val="0"/>
              </w:rPr>
              <w:t>glej</w:t>
            </w:r>
            <w:proofErr w:type="spellEnd"/>
            <w:r w:rsidR="00685CE3">
              <w:rPr>
                <w:b w:val="0"/>
              </w:rPr>
              <w:t>: “How to participate”)</w:t>
            </w:r>
            <w:r w:rsidR="00E32FDC">
              <w:rPr>
                <w:b w:val="0"/>
              </w:rPr>
              <w:t xml:space="preserve"> je </w:t>
            </w:r>
            <w:proofErr w:type="spellStart"/>
            <w:r w:rsidR="00E32FDC">
              <w:rPr>
                <w:b w:val="0"/>
              </w:rPr>
              <w:t>mogoče</w:t>
            </w:r>
            <w:proofErr w:type="spellEnd"/>
            <w:r w:rsidR="00E32FDC">
              <w:rPr>
                <w:b w:val="0"/>
              </w:rPr>
              <w:t xml:space="preserve"> le </w:t>
            </w:r>
            <w:proofErr w:type="spellStart"/>
            <w:r w:rsidR="00E32FDC">
              <w:rPr>
                <w:b w:val="0"/>
              </w:rPr>
              <w:t>na</w:t>
            </w:r>
            <w:proofErr w:type="spellEnd"/>
            <w:r w:rsidR="00E32FDC">
              <w:rPr>
                <w:b w:val="0"/>
              </w:rPr>
              <w:t xml:space="preserve"> </w:t>
            </w:r>
            <w:proofErr w:type="spellStart"/>
            <w:r w:rsidR="00E32FDC">
              <w:rPr>
                <w:b w:val="0"/>
              </w:rPr>
              <w:t>podlagi</w:t>
            </w:r>
            <w:proofErr w:type="spellEnd"/>
            <w:r w:rsidR="00E32FDC">
              <w:rPr>
                <w:b w:val="0"/>
              </w:rPr>
              <w:t xml:space="preserve"> </w:t>
            </w:r>
            <w:proofErr w:type="spellStart"/>
            <w:r w:rsidR="00E32FDC">
              <w:rPr>
                <w:b w:val="0"/>
              </w:rPr>
              <w:t>potrditve</w:t>
            </w:r>
            <w:proofErr w:type="spellEnd"/>
            <w:r w:rsidR="00E32FDC">
              <w:rPr>
                <w:b w:val="0"/>
              </w:rPr>
              <w:t xml:space="preserve"> s strain </w:t>
            </w:r>
            <w:proofErr w:type="spellStart"/>
            <w:r w:rsidR="00E32FDC">
              <w:rPr>
                <w:b w:val="0"/>
              </w:rPr>
              <w:t>Komisije</w:t>
            </w:r>
            <w:proofErr w:type="spellEnd"/>
            <w:r w:rsidR="00685CE3">
              <w:rPr>
                <w:b w:val="0"/>
              </w:rPr>
              <w:t xml:space="preserve">. </w:t>
            </w:r>
          </w:p>
        </w:tc>
        <w:tc>
          <w:tcPr>
            <w:tcW w:w="2268" w:type="dxa"/>
          </w:tcPr>
          <w:p w:rsidR="00E32FDC" w:rsidRDefault="00E32FDC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lastRenderedPageBreak/>
              <w:t>31. 3. 2016</w:t>
            </w:r>
          </w:p>
        </w:tc>
        <w:tc>
          <w:tcPr>
            <w:tcW w:w="2263" w:type="dxa"/>
          </w:tcPr>
          <w:p w:rsidR="00E32FDC" w:rsidRDefault="00E32FDC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Bruselj</w:t>
            </w:r>
            <w:proofErr w:type="spellEnd"/>
          </w:p>
        </w:tc>
      </w:tr>
      <w:tr w:rsidR="00817926" w:rsidRPr="00B06E61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817926" w:rsidRDefault="00817926" w:rsidP="00484564">
            <w:hyperlink r:id="rId24" w:history="1">
              <w:r w:rsidRPr="00817926">
                <w:rPr>
                  <w:rStyle w:val="Hiperpovezava"/>
                  <w:b w:val="0"/>
                  <w:bCs w:val="0"/>
                </w:rPr>
                <w:t>SPIE Photonics Europe 2016</w:t>
              </w:r>
            </w:hyperlink>
          </w:p>
        </w:tc>
        <w:tc>
          <w:tcPr>
            <w:tcW w:w="2268" w:type="dxa"/>
          </w:tcPr>
          <w:p w:rsidR="00817926" w:rsidRDefault="0081792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4. 4. – 7. 4. 2016</w:t>
            </w:r>
          </w:p>
        </w:tc>
        <w:tc>
          <w:tcPr>
            <w:tcW w:w="2263" w:type="dxa"/>
          </w:tcPr>
          <w:p w:rsidR="00817926" w:rsidRDefault="0081792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Bruselj</w:t>
            </w:r>
            <w:proofErr w:type="spellEnd"/>
          </w:p>
        </w:tc>
      </w:tr>
      <w:tr w:rsidR="006B52C4" w:rsidRPr="00B06E61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6B52C4" w:rsidRDefault="006B52C4" w:rsidP="00484564">
            <w:hyperlink r:id="rId25" w:history="1">
              <w:r w:rsidRPr="006B52C4">
                <w:rPr>
                  <w:rStyle w:val="Hiperpovezava"/>
                  <w:b w:val="0"/>
                  <w:bCs w:val="0"/>
                </w:rPr>
                <w:t>Erasmus+: Team Work as a Means for Enhancing Productivity</w:t>
              </w:r>
            </w:hyperlink>
          </w:p>
        </w:tc>
        <w:tc>
          <w:tcPr>
            <w:tcW w:w="2268" w:type="dxa"/>
          </w:tcPr>
          <w:p w:rsidR="006B52C4" w:rsidRDefault="006B52C4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4. 4. – 8. 4. 2016</w:t>
            </w:r>
          </w:p>
        </w:tc>
        <w:tc>
          <w:tcPr>
            <w:tcW w:w="2263" w:type="dxa"/>
          </w:tcPr>
          <w:p w:rsidR="006B52C4" w:rsidRDefault="006B52C4" w:rsidP="006B5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München</w:t>
            </w:r>
            <w:proofErr w:type="spellEnd"/>
            <w:r>
              <w:rPr>
                <w:rStyle w:val="icon-location"/>
              </w:rPr>
              <w:t xml:space="preserve">, </w:t>
            </w:r>
            <w:proofErr w:type="spellStart"/>
            <w:r>
              <w:rPr>
                <w:rStyle w:val="icon-location"/>
              </w:rPr>
              <w:t>Nemčija</w:t>
            </w:r>
            <w:proofErr w:type="spellEnd"/>
          </w:p>
        </w:tc>
      </w:tr>
      <w:tr w:rsidR="00817926" w:rsidRPr="00B06E61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817926" w:rsidRDefault="00817926" w:rsidP="00484564">
            <w:pPr>
              <w:rPr>
                <w:b w:val="0"/>
                <w:bCs w:val="0"/>
              </w:rPr>
            </w:pPr>
            <w:hyperlink r:id="rId26" w:history="1">
              <w:r w:rsidRPr="00817926">
                <w:rPr>
                  <w:rStyle w:val="Hiperpovezava"/>
                  <w:b w:val="0"/>
                  <w:bCs w:val="0"/>
                </w:rPr>
                <w:t>Code-camp on Computational Creativity</w:t>
              </w:r>
            </w:hyperlink>
          </w:p>
        </w:tc>
        <w:tc>
          <w:tcPr>
            <w:tcW w:w="2268" w:type="dxa"/>
          </w:tcPr>
          <w:p w:rsidR="00817926" w:rsidRDefault="0081792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6. 4. – 8. 4. 2016</w:t>
            </w:r>
          </w:p>
        </w:tc>
        <w:tc>
          <w:tcPr>
            <w:tcW w:w="2263" w:type="dxa"/>
          </w:tcPr>
          <w:p w:rsidR="00817926" w:rsidRDefault="00817926" w:rsidP="006B5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Antwerpen</w:t>
            </w:r>
            <w:proofErr w:type="spellEnd"/>
          </w:p>
        </w:tc>
      </w:tr>
      <w:tr w:rsidR="004B6AD1" w:rsidRPr="00B06E61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4B6AD1" w:rsidRDefault="00450FE0" w:rsidP="00484564">
            <w:hyperlink r:id="rId27" w:history="1">
              <w:r w:rsidR="004B6AD1" w:rsidRPr="004B6AD1">
                <w:rPr>
                  <w:rStyle w:val="Hiperpovezava"/>
                  <w:b w:val="0"/>
                  <w:bCs w:val="0"/>
                </w:rPr>
                <w:t>Medical apps: Mainstreaming innovation</w:t>
              </w:r>
            </w:hyperlink>
          </w:p>
        </w:tc>
        <w:tc>
          <w:tcPr>
            <w:tcW w:w="2268" w:type="dxa"/>
          </w:tcPr>
          <w:p w:rsidR="004B6AD1" w:rsidRDefault="004B6AD1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7. 4. 2016</w:t>
            </w:r>
          </w:p>
        </w:tc>
        <w:tc>
          <w:tcPr>
            <w:tcW w:w="2263" w:type="dxa"/>
          </w:tcPr>
          <w:p w:rsidR="004B6AD1" w:rsidRDefault="004B6AD1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London</w:t>
            </w:r>
          </w:p>
        </w:tc>
      </w:tr>
      <w:tr w:rsidR="006B52C4" w:rsidRPr="00B06E61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6B52C4" w:rsidRDefault="006B52C4" w:rsidP="00484564">
            <w:hyperlink r:id="rId28" w:history="1">
              <w:r w:rsidRPr="006B52C4">
                <w:rPr>
                  <w:rStyle w:val="Hiperpovezava"/>
                  <w:b w:val="0"/>
                  <w:bCs w:val="0"/>
                </w:rPr>
                <w:t>Info Day on “Spreading Excellence and Widening Participation" Calls 2016</w:t>
              </w:r>
            </w:hyperlink>
          </w:p>
        </w:tc>
        <w:tc>
          <w:tcPr>
            <w:tcW w:w="2268" w:type="dxa"/>
          </w:tcPr>
          <w:p w:rsidR="006B52C4" w:rsidRDefault="006B52C4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8. 4. 2016</w:t>
            </w:r>
          </w:p>
        </w:tc>
        <w:tc>
          <w:tcPr>
            <w:tcW w:w="2263" w:type="dxa"/>
          </w:tcPr>
          <w:p w:rsidR="006B52C4" w:rsidRDefault="006B52C4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Bruselj</w:t>
            </w:r>
            <w:proofErr w:type="spellEnd"/>
            <w:r>
              <w:rPr>
                <w:rStyle w:val="icon-location"/>
              </w:rPr>
              <w:t xml:space="preserve"> </w:t>
            </w:r>
          </w:p>
        </w:tc>
      </w:tr>
      <w:tr w:rsidR="00817926" w:rsidRPr="00B06E61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817926" w:rsidRDefault="00817926" w:rsidP="00484564">
            <w:pPr>
              <w:rPr>
                <w:b w:val="0"/>
                <w:bCs w:val="0"/>
              </w:rPr>
            </w:pPr>
            <w:hyperlink r:id="rId29" w:history="1">
              <w:r w:rsidRPr="00817926">
                <w:rPr>
                  <w:rStyle w:val="Hiperpovezava"/>
                  <w:b w:val="0"/>
                  <w:bCs w:val="0"/>
                </w:rPr>
                <w:t>Routes to Urban Research and Innovation</w:t>
              </w:r>
            </w:hyperlink>
          </w:p>
        </w:tc>
        <w:tc>
          <w:tcPr>
            <w:tcW w:w="2268" w:type="dxa"/>
          </w:tcPr>
          <w:p w:rsidR="00817926" w:rsidRDefault="00817926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13. 4. 2016</w:t>
            </w:r>
          </w:p>
        </w:tc>
        <w:tc>
          <w:tcPr>
            <w:tcW w:w="2263" w:type="dxa"/>
          </w:tcPr>
          <w:p w:rsidR="00817926" w:rsidRDefault="00817926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Amsterdam</w:t>
            </w:r>
          </w:p>
        </w:tc>
      </w:tr>
      <w:tr w:rsidR="00817926" w:rsidRPr="00B06E61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817926" w:rsidRDefault="00817926" w:rsidP="00484564">
            <w:pPr>
              <w:rPr>
                <w:b w:val="0"/>
                <w:bCs w:val="0"/>
              </w:rPr>
            </w:pPr>
            <w:hyperlink r:id="rId30" w:history="1">
              <w:r w:rsidRPr="00817926">
                <w:rPr>
                  <w:rStyle w:val="Hiperpovezava"/>
                  <w:b w:val="0"/>
                  <w:bCs w:val="0"/>
                </w:rPr>
                <w:t>The 2016 ICBTS International Sciences and Technology Research Conference</w:t>
              </w:r>
            </w:hyperlink>
          </w:p>
        </w:tc>
        <w:tc>
          <w:tcPr>
            <w:tcW w:w="2268" w:type="dxa"/>
          </w:tcPr>
          <w:p w:rsidR="00817926" w:rsidRDefault="0081792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13. 4. – 16. 4. 2016</w:t>
            </w:r>
          </w:p>
        </w:tc>
        <w:tc>
          <w:tcPr>
            <w:tcW w:w="2263" w:type="dxa"/>
          </w:tcPr>
          <w:p w:rsidR="00817926" w:rsidRDefault="0081792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Pariz</w:t>
            </w:r>
            <w:proofErr w:type="spellEnd"/>
          </w:p>
        </w:tc>
      </w:tr>
      <w:tr w:rsidR="00D774B1" w:rsidRPr="00D774B1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D774B1" w:rsidRPr="00D774B1" w:rsidRDefault="00450FE0" w:rsidP="00484564">
            <w:pPr>
              <w:rPr>
                <w:b w:val="0"/>
              </w:rPr>
            </w:pPr>
            <w:hyperlink r:id="rId31" w:history="1">
              <w:proofErr w:type="spellStart"/>
              <w:r w:rsidR="00D774B1" w:rsidRPr="00D774B1">
                <w:rPr>
                  <w:rStyle w:val="Hiperpovezava"/>
                  <w:b w:val="0"/>
                  <w:bCs w:val="0"/>
                </w:rPr>
                <w:t>ICiTy</w:t>
              </w:r>
              <w:proofErr w:type="spellEnd"/>
              <w:r w:rsidR="00D774B1" w:rsidRPr="00D774B1">
                <w:rPr>
                  <w:rStyle w:val="Hiperpovezava"/>
                  <w:b w:val="0"/>
                  <w:bCs w:val="0"/>
                </w:rPr>
                <w:t xml:space="preserve"> - Enhancing places through technology</w:t>
              </w:r>
            </w:hyperlink>
          </w:p>
        </w:tc>
        <w:tc>
          <w:tcPr>
            <w:tcW w:w="2268" w:type="dxa"/>
          </w:tcPr>
          <w:p w:rsidR="00D774B1" w:rsidRPr="00D774B1" w:rsidRDefault="00D774B1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18. 4. – 19. 4. 2016</w:t>
            </w:r>
          </w:p>
        </w:tc>
        <w:tc>
          <w:tcPr>
            <w:tcW w:w="2263" w:type="dxa"/>
          </w:tcPr>
          <w:p w:rsidR="00D774B1" w:rsidRPr="00D774B1" w:rsidRDefault="00D774B1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Valletta, Malta</w:t>
            </w:r>
          </w:p>
        </w:tc>
      </w:tr>
      <w:tr w:rsidR="00903C00" w:rsidRPr="00903C00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903C00" w:rsidRDefault="00450FE0" w:rsidP="00484564">
            <w:pPr>
              <w:rPr>
                <w:b w:val="0"/>
              </w:rPr>
            </w:pPr>
            <w:hyperlink r:id="rId32" w:history="1">
              <w:r w:rsidR="00903C00" w:rsidRPr="00903C00">
                <w:rPr>
                  <w:rStyle w:val="Hiperpovezava"/>
                  <w:b w:val="0"/>
                  <w:bCs w:val="0"/>
                </w:rPr>
                <w:t>Horizon 2020 Space Info day and Workshop on Space Science and Technology Co-operation</w:t>
              </w:r>
            </w:hyperlink>
          </w:p>
          <w:p w:rsidR="00903C00" w:rsidRDefault="00450FE0" w:rsidP="00484564">
            <w:pPr>
              <w:rPr>
                <w:b w:val="0"/>
              </w:rPr>
            </w:pPr>
            <w:hyperlink r:id="rId33" w:history="1">
              <w:proofErr w:type="spellStart"/>
              <w:r w:rsidR="00903C00" w:rsidRPr="00903C00">
                <w:rPr>
                  <w:rStyle w:val="Hiperpovezava"/>
                  <w:b w:val="0"/>
                  <w:bCs w:val="0"/>
                </w:rPr>
                <w:t>Registracija</w:t>
              </w:r>
              <w:proofErr w:type="spellEnd"/>
            </w:hyperlink>
          </w:p>
          <w:p w:rsidR="0042381A" w:rsidRPr="00903C00" w:rsidRDefault="00450FE0" w:rsidP="0042381A">
            <w:pPr>
              <w:rPr>
                <w:b w:val="0"/>
              </w:rPr>
            </w:pPr>
            <w:hyperlink r:id="rId34" w:history="1">
              <w:proofErr w:type="spellStart"/>
              <w:r w:rsidR="0042381A" w:rsidRPr="0042381A">
                <w:rPr>
                  <w:rStyle w:val="Hiperpovezava"/>
                  <w:b w:val="0"/>
                  <w:bCs w:val="0"/>
                </w:rPr>
                <w:t>Dopis</w:t>
              </w:r>
              <w:proofErr w:type="spellEnd"/>
              <w:r w:rsidR="0042381A" w:rsidRPr="0042381A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="0042381A" w:rsidRPr="0042381A">
                <w:rPr>
                  <w:rStyle w:val="Hiperpovezava"/>
                  <w:b w:val="0"/>
                  <w:bCs w:val="0"/>
                </w:rPr>
                <w:t>iz</w:t>
              </w:r>
              <w:proofErr w:type="spellEnd"/>
              <w:r w:rsidR="0042381A" w:rsidRPr="0042381A">
                <w:rPr>
                  <w:rStyle w:val="Hiperpovezava"/>
                  <w:b w:val="0"/>
                  <w:bCs w:val="0"/>
                </w:rPr>
                <w:t xml:space="preserve"> MIZŠ</w:t>
              </w:r>
            </w:hyperlink>
          </w:p>
        </w:tc>
        <w:tc>
          <w:tcPr>
            <w:tcW w:w="2268" w:type="dxa"/>
          </w:tcPr>
          <w:p w:rsidR="00903C00" w:rsidRPr="00903C00" w:rsidRDefault="00903C00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19. 4. – 20. 4. 2016</w:t>
            </w:r>
          </w:p>
        </w:tc>
        <w:tc>
          <w:tcPr>
            <w:tcW w:w="2263" w:type="dxa"/>
          </w:tcPr>
          <w:p w:rsidR="00903C00" w:rsidRPr="00903C00" w:rsidRDefault="00903C00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Ljubljana</w:t>
            </w:r>
          </w:p>
        </w:tc>
      </w:tr>
      <w:tr w:rsidR="00BF1056" w:rsidRPr="00D774B1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2027BE" w:rsidRDefault="00450FE0" w:rsidP="00484564">
            <w:pPr>
              <w:rPr>
                <w:b w:val="0"/>
              </w:rPr>
            </w:pPr>
            <w:hyperlink r:id="rId35" w:history="1">
              <w:r w:rsidR="002027BE" w:rsidRPr="002027BE">
                <w:rPr>
                  <w:rStyle w:val="Hiperpovezava"/>
                  <w:b w:val="0"/>
                  <w:bCs w:val="0"/>
                </w:rPr>
                <w:t>Falling Walls Lab 2016</w:t>
              </w:r>
            </w:hyperlink>
          </w:p>
          <w:p w:rsidR="002D45D0" w:rsidRPr="002027BE" w:rsidRDefault="00450FE0" w:rsidP="00484564">
            <w:pPr>
              <w:rPr>
                <w:b w:val="0"/>
              </w:rPr>
            </w:pPr>
            <w:hyperlink r:id="rId36" w:history="1">
              <w:proofErr w:type="spellStart"/>
              <w:r w:rsidR="002D45D0" w:rsidRPr="002D45D0">
                <w:rPr>
                  <w:rStyle w:val="Hiperpovezava"/>
                  <w:b w:val="0"/>
                  <w:bCs w:val="0"/>
                </w:rPr>
                <w:t>Registracija</w:t>
              </w:r>
              <w:proofErr w:type="spellEnd"/>
            </w:hyperlink>
            <w:r w:rsidR="002D45D0">
              <w:rPr>
                <w:b w:val="0"/>
              </w:rPr>
              <w:t xml:space="preserve"> </w:t>
            </w:r>
            <w:proofErr w:type="spellStart"/>
            <w:r w:rsidR="002D45D0">
              <w:rPr>
                <w:b w:val="0"/>
              </w:rPr>
              <w:t>na</w:t>
            </w:r>
            <w:proofErr w:type="spellEnd"/>
            <w:r w:rsidR="002D45D0">
              <w:rPr>
                <w:b w:val="0"/>
              </w:rPr>
              <w:t xml:space="preserve"> </w:t>
            </w:r>
            <w:proofErr w:type="spellStart"/>
            <w:r w:rsidR="002D45D0">
              <w:rPr>
                <w:b w:val="0"/>
              </w:rPr>
              <w:t>dogodek</w:t>
            </w:r>
            <w:proofErr w:type="spellEnd"/>
            <w:r w:rsidR="002D45D0">
              <w:rPr>
                <w:b w:val="0"/>
              </w:rPr>
              <w:t xml:space="preserve"> je </w:t>
            </w:r>
            <w:proofErr w:type="spellStart"/>
            <w:r w:rsidR="002D45D0">
              <w:rPr>
                <w:b w:val="0"/>
              </w:rPr>
              <w:t>obvezna</w:t>
            </w:r>
            <w:proofErr w:type="spellEnd"/>
            <w:r w:rsidR="002D45D0">
              <w:rPr>
                <w:b w:val="0"/>
              </w:rPr>
              <w:t>.</w:t>
            </w:r>
          </w:p>
        </w:tc>
        <w:tc>
          <w:tcPr>
            <w:tcW w:w="2268" w:type="dxa"/>
          </w:tcPr>
          <w:p w:rsidR="002027BE" w:rsidRDefault="002027BE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21. 4. 2016</w:t>
            </w:r>
          </w:p>
        </w:tc>
        <w:tc>
          <w:tcPr>
            <w:tcW w:w="2263" w:type="dxa"/>
          </w:tcPr>
          <w:p w:rsidR="002027BE" w:rsidRDefault="002027BE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Univerza</w:t>
            </w:r>
            <w:proofErr w:type="spellEnd"/>
            <w:r>
              <w:rPr>
                <w:rStyle w:val="icon-location"/>
              </w:rPr>
              <w:t xml:space="preserve"> v </w:t>
            </w:r>
            <w:proofErr w:type="spellStart"/>
            <w:r>
              <w:rPr>
                <w:rStyle w:val="icon-location"/>
              </w:rPr>
              <w:t>Ljubljani</w:t>
            </w:r>
            <w:proofErr w:type="spellEnd"/>
          </w:p>
        </w:tc>
      </w:tr>
      <w:tr w:rsidR="004B6AD1" w:rsidRPr="00D774B1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4B6AD1" w:rsidRDefault="00450FE0" w:rsidP="00484564">
            <w:pPr>
              <w:rPr>
                <w:b w:val="0"/>
                <w:bCs w:val="0"/>
              </w:rPr>
            </w:pPr>
            <w:hyperlink r:id="rId37" w:history="1">
              <w:r w:rsidR="004B6AD1" w:rsidRPr="004B6AD1">
                <w:rPr>
                  <w:rStyle w:val="Hiperpovezava"/>
                  <w:b w:val="0"/>
                  <w:bCs w:val="0"/>
                </w:rPr>
                <w:t>Soft Robotics Week 2016</w:t>
              </w:r>
            </w:hyperlink>
          </w:p>
          <w:p w:rsidR="004B6AD1" w:rsidRDefault="00450FE0" w:rsidP="00484564">
            <w:hyperlink r:id="rId38" w:history="1">
              <w:proofErr w:type="spellStart"/>
              <w:r w:rsidR="004B6AD1" w:rsidRPr="004B6AD1">
                <w:rPr>
                  <w:rStyle w:val="Hiperpovezava"/>
                  <w:b w:val="0"/>
                  <w:bCs w:val="0"/>
                </w:rPr>
                <w:t>Registracija</w:t>
              </w:r>
              <w:proofErr w:type="spellEnd"/>
            </w:hyperlink>
          </w:p>
        </w:tc>
        <w:tc>
          <w:tcPr>
            <w:tcW w:w="2268" w:type="dxa"/>
          </w:tcPr>
          <w:p w:rsidR="004B6AD1" w:rsidRDefault="004B6AD1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25. 4. – 30. 4. 2016</w:t>
            </w:r>
          </w:p>
        </w:tc>
        <w:tc>
          <w:tcPr>
            <w:tcW w:w="2263" w:type="dxa"/>
          </w:tcPr>
          <w:p w:rsidR="004B6AD1" w:rsidRDefault="004B6AD1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Livorno</w:t>
            </w:r>
          </w:p>
        </w:tc>
      </w:tr>
      <w:tr w:rsidR="005818C6" w:rsidRPr="00D774B1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5818C6" w:rsidRDefault="00450FE0" w:rsidP="00484564">
            <w:pPr>
              <w:rPr>
                <w:b w:val="0"/>
                <w:bCs w:val="0"/>
              </w:rPr>
            </w:pPr>
            <w:hyperlink r:id="rId39" w:history="1">
              <w:proofErr w:type="spellStart"/>
              <w:r w:rsidR="005818C6" w:rsidRPr="005818C6">
                <w:rPr>
                  <w:rStyle w:val="Hiperpovezava"/>
                  <w:b w:val="0"/>
                  <w:bCs w:val="0"/>
                </w:rPr>
                <w:t>Inovacijski</w:t>
              </w:r>
              <w:proofErr w:type="spellEnd"/>
              <w:r w:rsidR="005818C6" w:rsidRPr="005818C6">
                <w:rPr>
                  <w:rStyle w:val="Hiperpovezava"/>
                  <w:b w:val="0"/>
                  <w:bCs w:val="0"/>
                </w:rPr>
                <w:t xml:space="preserve"> </w:t>
              </w:r>
              <w:proofErr w:type="spellStart"/>
              <w:r w:rsidR="005818C6" w:rsidRPr="005818C6">
                <w:rPr>
                  <w:rStyle w:val="Hiperpovezava"/>
                  <w:b w:val="0"/>
                  <w:bCs w:val="0"/>
                </w:rPr>
                <w:t>teden</w:t>
              </w:r>
              <w:proofErr w:type="spellEnd"/>
              <w:r w:rsidR="005818C6" w:rsidRPr="005818C6">
                <w:rPr>
                  <w:rStyle w:val="Hiperpovezava"/>
                  <w:b w:val="0"/>
                  <w:bCs w:val="0"/>
                </w:rPr>
                <w:t xml:space="preserve"> EUREKA 2016</w:t>
              </w:r>
            </w:hyperlink>
          </w:p>
          <w:p w:rsidR="005818C6" w:rsidRDefault="005818C6" w:rsidP="00484564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Organizirane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bodo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različni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tematski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dogodki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 w:rsidRPr="005818C6">
              <w:rPr>
                <w:b w:val="0"/>
                <w:bCs w:val="0"/>
              </w:rPr>
              <w:t>na</w:t>
            </w:r>
            <w:proofErr w:type="spellEnd"/>
            <w:r w:rsidRPr="005818C6">
              <w:rPr>
                <w:b w:val="0"/>
                <w:bCs w:val="0"/>
              </w:rPr>
              <w:t xml:space="preserve"> </w:t>
            </w:r>
            <w:proofErr w:type="spellStart"/>
            <w:r w:rsidRPr="005818C6">
              <w:rPr>
                <w:b w:val="0"/>
                <w:bCs w:val="0"/>
              </w:rPr>
              <w:t>splošno</w:t>
            </w:r>
            <w:proofErr w:type="spellEnd"/>
            <w:r w:rsidRPr="005818C6">
              <w:rPr>
                <w:b w:val="0"/>
                <w:bCs w:val="0"/>
              </w:rPr>
              <w:t xml:space="preserve"> </w:t>
            </w:r>
            <w:proofErr w:type="spellStart"/>
            <w:r w:rsidRPr="005818C6">
              <w:rPr>
                <w:b w:val="0"/>
                <w:bCs w:val="0"/>
              </w:rPr>
              <w:t>temo</w:t>
            </w:r>
            <w:proofErr w:type="spellEnd"/>
            <w:r w:rsidRPr="005818C6">
              <w:rPr>
                <w:b w:val="0"/>
                <w:bCs w:val="0"/>
              </w:rPr>
              <w:t xml:space="preserve"> </w:t>
            </w:r>
            <w:proofErr w:type="spellStart"/>
            <w:r w:rsidRPr="005818C6">
              <w:rPr>
                <w:b w:val="0"/>
                <w:bCs w:val="0"/>
                <w:u w:val="single"/>
              </w:rPr>
              <w:t>Pametna</w:t>
            </w:r>
            <w:proofErr w:type="spellEnd"/>
            <w:r w:rsidRPr="005818C6">
              <w:rPr>
                <w:b w:val="0"/>
                <w:bCs w:val="0"/>
                <w:u w:val="single"/>
              </w:rPr>
              <w:t xml:space="preserve"> </w:t>
            </w:r>
            <w:proofErr w:type="spellStart"/>
            <w:r w:rsidRPr="005818C6">
              <w:rPr>
                <w:b w:val="0"/>
                <w:bCs w:val="0"/>
                <w:u w:val="single"/>
              </w:rPr>
              <w:t>mesta</w:t>
            </w:r>
            <w:proofErr w:type="spellEnd"/>
            <w:r w:rsidRPr="005818C6">
              <w:rPr>
                <w:b w:val="0"/>
                <w:bCs w:val="0"/>
                <w:u w:val="single"/>
              </w:rPr>
              <w:t xml:space="preserve"> – </w:t>
            </w:r>
            <w:proofErr w:type="spellStart"/>
            <w:r w:rsidRPr="005818C6">
              <w:rPr>
                <w:b w:val="0"/>
                <w:bCs w:val="0"/>
                <w:u w:val="single"/>
              </w:rPr>
              <w:t>trajnostne</w:t>
            </w:r>
            <w:proofErr w:type="spellEnd"/>
            <w:r w:rsidRPr="005818C6">
              <w:rPr>
                <w:b w:val="0"/>
                <w:bCs w:val="0"/>
                <w:u w:val="single"/>
              </w:rPr>
              <w:t xml:space="preserve"> in </w:t>
            </w:r>
            <w:proofErr w:type="spellStart"/>
            <w:r w:rsidRPr="005818C6">
              <w:rPr>
                <w:b w:val="0"/>
                <w:bCs w:val="0"/>
                <w:u w:val="single"/>
              </w:rPr>
              <w:t>atraktivne</w:t>
            </w:r>
            <w:proofErr w:type="spellEnd"/>
            <w:r w:rsidRPr="005818C6">
              <w:rPr>
                <w:b w:val="0"/>
                <w:bCs w:val="0"/>
                <w:u w:val="single"/>
              </w:rPr>
              <w:t xml:space="preserve"> </w:t>
            </w:r>
            <w:proofErr w:type="spellStart"/>
            <w:r w:rsidRPr="005818C6">
              <w:rPr>
                <w:b w:val="0"/>
                <w:bCs w:val="0"/>
                <w:u w:val="single"/>
              </w:rPr>
              <w:t>skupnosti</w:t>
            </w:r>
            <w:proofErr w:type="spellEnd"/>
            <w:r w:rsidRPr="005818C6">
              <w:rPr>
                <w:b w:val="0"/>
                <w:bCs w:val="0"/>
              </w:rPr>
              <w:t>.</w:t>
            </w:r>
          </w:p>
        </w:tc>
        <w:tc>
          <w:tcPr>
            <w:tcW w:w="2268" w:type="dxa"/>
          </w:tcPr>
          <w:p w:rsidR="005818C6" w:rsidRDefault="005818C6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26. 4. – 29. 4. 2016</w:t>
            </w:r>
          </w:p>
        </w:tc>
        <w:tc>
          <w:tcPr>
            <w:tcW w:w="2263" w:type="dxa"/>
          </w:tcPr>
          <w:p w:rsidR="005818C6" w:rsidRDefault="005818C6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Švedska</w:t>
            </w:r>
            <w:proofErr w:type="spellEnd"/>
          </w:p>
        </w:tc>
      </w:tr>
      <w:tr w:rsidR="00817926" w:rsidRPr="00D774B1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817926" w:rsidRDefault="00817926" w:rsidP="00484564">
            <w:hyperlink r:id="rId40" w:history="1">
              <w:r w:rsidRPr="00817926">
                <w:rPr>
                  <w:rStyle w:val="Hiperpovezava"/>
                  <w:b w:val="0"/>
                  <w:bCs w:val="0"/>
                </w:rPr>
                <w:t>Summer School on Quantum Sensing</w:t>
              </w:r>
            </w:hyperlink>
          </w:p>
        </w:tc>
        <w:tc>
          <w:tcPr>
            <w:tcW w:w="2268" w:type="dxa"/>
          </w:tcPr>
          <w:p w:rsidR="00817926" w:rsidRDefault="0081792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26. 4. – 6. 5. 2016</w:t>
            </w:r>
          </w:p>
        </w:tc>
        <w:tc>
          <w:tcPr>
            <w:tcW w:w="2263" w:type="dxa"/>
          </w:tcPr>
          <w:p w:rsidR="00817926" w:rsidRDefault="00817926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Cargese</w:t>
            </w:r>
            <w:proofErr w:type="spellEnd"/>
            <w:r>
              <w:rPr>
                <w:rStyle w:val="icon-location"/>
              </w:rPr>
              <w:t xml:space="preserve">, </w:t>
            </w:r>
            <w:proofErr w:type="spellStart"/>
            <w:r>
              <w:rPr>
                <w:rStyle w:val="icon-location"/>
              </w:rPr>
              <w:t>Francija</w:t>
            </w:r>
            <w:proofErr w:type="spellEnd"/>
          </w:p>
        </w:tc>
      </w:tr>
      <w:tr w:rsidR="00817926" w:rsidRPr="00D774B1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817926" w:rsidRDefault="00817926" w:rsidP="00484564">
            <w:pPr>
              <w:rPr>
                <w:b w:val="0"/>
                <w:bCs w:val="0"/>
              </w:rPr>
            </w:pPr>
            <w:hyperlink r:id="rId41" w:history="1">
              <w:r w:rsidRPr="00817926">
                <w:rPr>
                  <w:rStyle w:val="Hiperpovezava"/>
                  <w:b w:val="0"/>
                  <w:bCs w:val="0"/>
                </w:rPr>
                <w:t>General Assembly of the European Innovation Partnership on Smart Cities and Communities</w:t>
              </w:r>
            </w:hyperlink>
          </w:p>
        </w:tc>
        <w:tc>
          <w:tcPr>
            <w:tcW w:w="2268" w:type="dxa"/>
          </w:tcPr>
          <w:p w:rsidR="00817926" w:rsidRDefault="00817926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24. 5. 2016</w:t>
            </w:r>
          </w:p>
        </w:tc>
        <w:tc>
          <w:tcPr>
            <w:tcW w:w="2263" w:type="dxa"/>
          </w:tcPr>
          <w:p w:rsidR="00817926" w:rsidRDefault="00817926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Eindhoven</w:t>
            </w:r>
          </w:p>
        </w:tc>
      </w:tr>
      <w:tr w:rsidR="009A4621" w:rsidRPr="00597302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597302" w:rsidRPr="00597302" w:rsidRDefault="00450FE0" w:rsidP="00484564">
            <w:pPr>
              <w:rPr>
                <w:b w:val="0"/>
              </w:rPr>
            </w:pPr>
            <w:hyperlink r:id="rId42" w:history="1">
              <w:r w:rsidR="00597302" w:rsidRPr="00597302">
                <w:rPr>
                  <w:rStyle w:val="Hiperpovezava"/>
                  <w:b w:val="0"/>
                  <w:bCs w:val="0"/>
                </w:rPr>
                <w:t>Personalised Medicine Conference 2016</w:t>
              </w:r>
            </w:hyperlink>
          </w:p>
        </w:tc>
        <w:tc>
          <w:tcPr>
            <w:tcW w:w="2268" w:type="dxa"/>
          </w:tcPr>
          <w:p w:rsidR="00597302" w:rsidRPr="00597302" w:rsidRDefault="00597302" w:rsidP="005973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 w:rsidRPr="00597302">
              <w:rPr>
                <w:lang w:val="en"/>
              </w:rPr>
              <w:t>1.</w:t>
            </w:r>
            <w:r>
              <w:rPr>
                <w:lang w:val="en"/>
              </w:rPr>
              <w:t xml:space="preserve"> 6. – 2. 6. 2016</w:t>
            </w:r>
          </w:p>
        </w:tc>
        <w:tc>
          <w:tcPr>
            <w:tcW w:w="2263" w:type="dxa"/>
          </w:tcPr>
          <w:p w:rsidR="00597302" w:rsidRPr="00597302" w:rsidRDefault="00597302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Bruselj</w:t>
            </w:r>
            <w:proofErr w:type="spellEnd"/>
          </w:p>
        </w:tc>
      </w:tr>
      <w:tr w:rsidR="00C47608" w:rsidTr="00F15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484564" w:rsidRPr="00484564" w:rsidRDefault="00450FE0" w:rsidP="00484564">
            <w:pPr>
              <w:rPr>
                <w:b w:val="0"/>
              </w:rPr>
            </w:pPr>
            <w:hyperlink r:id="rId43" w:history="1">
              <w:proofErr w:type="spellStart"/>
              <w:r w:rsidR="00484564" w:rsidRPr="00484564">
                <w:rPr>
                  <w:rStyle w:val="Hiperpovezava"/>
                  <w:b w:val="0"/>
                  <w:bCs w:val="0"/>
                </w:rPr>
                <w:t>AlpWeek</w:t>
              </w:r>
              <w:proofErr w:type="spellEnd"/>
              <w:r w:rsidR="00484564" w:rsidRPr="00484564">
                <w:rPr>
                  <w:rStyle w:val="Hiperpovezava"/>
                  <w:b w:val="0"/>
                  <w:bCs w:val="0"/>
                </w:rPr>
                <w:t xml:space="preserve"> 2016</w:t>
              </w:r>
            </w:hyperlink>
          </w:p>
        </w:tc>
        <w:tc>
          <w:tcPr>
            <w:tcW w:w="2268" w:type="dxa"/>
          </w:tcPr>
          <w:p w:rsidR="00484564" w:rsidRDefault="00D774B1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11. 10. – 15. 10. 2016</w:t>
            </w:r>
          </w:p>
        </w:tc>
        <w:tc>
          <w:tcPr>
            <w:tcW w:w="2263" w:type="dxa"/>
          </w:tcPr>
          <w:p w:rsidR="00484564" w:rsidRDefault="00484564" w:rsidP="00484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con-location"/>
              </w:rPr>
            </w:pPr>
            <w:proofErr w:type="spellStart"/>
            <w:r>
              <w:rPr>
                <w:rStyle w:val="icon-location"/>
              </w:rPr>
              <w:t>Grassau</w:t>
            </w:r>
            <w:proofErr w:type="spellEnd"/>
            <w:r>
              <w:rPr>
                <w:rStyle w:val="icon-location"/>
              </w:rPr>
              <w:t xml:space="preserve">, </w:t>
            </w:r>
            <w:proofErr w:type="spellStart"/>
            <w:r>
              <w:rPr>
                <w:rStyle w:val="icon-location"/>
              </w:rPr>
              <w:t>Nemčija</w:t>
            </w:r>
            <w:proofErr w:type="spellEnd"/>
          </w:p>
        </w:tc>
      </w:tr>
      <w:tr w:rsidR="009A4621" w:rsidTr="00F15B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DC725F" w:rsidRDefault="00450FE0" w:rsidP="00484564">
            <w:pPr>
              <w:rPr>
                <w:b w:val="0"/>
              </w:rPr>
            </w:pPr>
            <w:hyperlink r:id="rId44" w:history="1">
              <w:r w:rsidR="00DC725F" w:rsidRPr="00DC725F">
                <w:rPr>
                  <w:rStyle w:val="Hiperpovezava"/>
                  <w:b w:val="0"/>
                  <w:bCs w:val="0"/>
                </w:rPr>
                <w:t xml:space="preserve">Falling </w:t>
              </w:r>
              <w:proofErr w:type="spellStart"/>
              <w:r w:rsidR="00DC725F" w:rsidRPr="00DC725F">
                <w:rPr>
                  <w:rStyle w:val="Hiperpovezava"/>
                  <w:b w:val="0"/>
                  <w:bCs w:val="0"/>
                </w:rPr>
                <w:t>Wals</w:t>
              </w:r>
              <w:proofErr w:type="spellEnd"/>
              <w:r w:rsidR="00DC725F" w:rsidRPr="00DC725F">
                <w:rPr>
                  <w:rStyle w:val="Hiperpovezava"/>
                  <w:b w:val="0"/>
                  <w:bCs w:val="0"/>
                </w:rPr>
                <w:t xml:space="preserve"> Conference</w:t>
              </w:r>
            </w:hyperlink>
          </w:p>
          <w:p w:rsidR="00DC725F" w:rsidRPr="00DC725F" w:rsidRDefault="00450FE0" w:rsidP="00484564">
            <w:pPr>
              <w:rPr>
                <w:b w:val="0"/>
              </w:rPr>
            </w:pPr>
            <w:hyperlink r:id="rId45" w:history="1">
              <w:proofErr w:type="spellStart"/>
              <w:r w:rsidR="00DC725F" w:rsidRPr="00DC725F">
                <w:rPr>
                  <w:rStyle w:val="Hiperpovezava"/>
                  <w:b w:val="0"/>
                  <w:bCs w:val="0"/>
                </w:rPr>
                <w:t>Registracija</w:t>
              </w:r>
              <w:proofErr w:type="spellEnd"/>
            </w:hyperlink>
            <w:r w:rsidR="00DC725F">
              <w:rPr>
                <w:b w:val="0"/>
              </w:rPr>
              <w:t xml:space="preserve"> </w:t>
            </w:r>
            <w:proofErr w:type="spellStart"/>
            <w:r w:rsidR="00DC725F">
              <w:rPr>
                <w:b w:val="0"/>
              </w:rPr>
              <w:t>na</w:t>
            </w:r>
            <w:proofErr w:type="spellEnd"/>
            <w:r w:rsidR="00DC725F">
              <w:rPr>
                <w:b w:val="0"/>
              </w:rPr>
              <w:t xml:space="preserve"> </w:t>
            </w:r>
            <w:proofErr w:type="spellStart"/>
            <w:r w:rsidR="00DC725F">
              <w:rPr>
                <w:b w:val="0"/>
              </w:rPr>
              <w:t>dogodek</w:t>
            </w:r>
            <w:proofErr w:type="spellEnd"/>
            <w:r w:rsidR="00DC725F">
              <w:rPr>
                <w:b w:val="0"/>
              </w:rPr>
              <w:t xml:space="preserve"> je </w:t>
            </w:r>
            <w:proofErr w:type="spellStart"/>
            <w:r w:rsidR="00DC725F">
              <w:rPr>
                <w:b w:val="0"/>
              </w:rPr>
              <w:t>obvezna</w:t>
            </w:r>
            <w:proofErr w:type="spellEnd"/>
            <w:r w:rsidR="00DC725F">
              <w:rPr>
                <w:b w:val="0"/>
              </w:rPr>
              <w:t xml:space="preserve">. </w:t>
            </w:r>
            <w:proofErr w:type="spellStart"/>
            <w:r w:rsidR="00DC725F">
              <w:rPr>
                <w:b w:val="0"/>
              </w:rPr>
              <w:t>Nižja</w:t>
            </w:r>
            <w:proofErr w:type="spellEnd"/>
            <w:r w:rsidR="00DC725F">
              <w:rPr>
                <w:b w:val="0"/>
              </w:rPr>
              <w:t xml:space="preserve"> </w:t>
            </w:r>
            <w:proofErr w:type="spellStart"/>
            <w:r w:rsidR="00DC725F">
              <w:rPr>
                <w:b w:val="0"/>
              </w:rPr>
              <w:t>cena</w:t>
            </w:r>
            <w:proofErr w:type="spellEnd"/>
            <w:r w:rsidR="00DC725F">
              <w:rPr>
                <w:b w:val="0"/>
              </w:rPr>
              <w:t xml:space="preserve"> </w:t>
            </w:r>
            <w:proofErr w:type="spellStart"/>
            <w:r w:rsidR="00DC725F">
              <w:rPr>
                <w:b w:val="0"/>
              </w:rPr>
              <w:t>velja</w:t>
            </w:r>
            <w:proofErr w:type="spellEnd"/>
            <w:r w:rsidR="00DC725F">
              <w:rPr>
                <w:b w:val="0"/>
              </w:rPr>
              <w:t xml:space="preserve"> do 31. 3. 2016.</w:t>
            </w:r>
          </w:p>
        </w:tc>
        <w:tc>
          <w:tcPr>
            <w:tcW w:w="2268" w:type="dxa"/>
          </w:tcPr>
          <w:p w:rsidR="00DC725F" w:rsidRDefault="00DC725F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8. 11. – 9. 11. 2016</w:t>
            </w:r>
          </w:p>
        </w:tc>
        <w:tc>
          <w:tcPr>
            <w:tcW w:w="2263" w:type="dxa"/>
          </w:tcPr>
          <w:p w:rsidR="00DC725F" w:rsidRDefault="00DC725F" w:rsidP="00484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con-location"/>
              </w:rPr>
            </w:pPr>
            <w:r>
              <w:rPr>
                <w:rStyle w:val="icon-location"/>
              </w:rPr>
              <w:t>Berlin</w:t>
            </w:r>
          </w:p>
        </w:tc>
      </w:tr>
    </w:tbl>
    <w:p w:rsidR="00BC27EF" w:rsidRDefault="00BC27EF" w:rsidP="00E02D91"/>
    <w:sectPr w:rsidR="00BC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F54"/>
    <w:multiLevelType w:val="hybridMultilevel"/>
    <w:tmpl w:val="6CEAD8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C1973"/>
    <w:multiLevelType w:val="hybridMultilevel"/>
    <w:tmpl w:val="07B4C4C8"/>
    <w:lvl w:ilvl="0" w:tplc="1224569C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057E"/>
    <w:multiLevelType w:val="hybridMultilevel"/>
    <w:tmpl w:val="C8D4F5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755F8"/>
    <w:multiLevelType w:val="hybridMultilevel"/>
    <w:tmpl w:val="AEBCD4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B628D"/>
    <w:multiLevelType w:val="multilevel"/>
    <w:tmpl w:val="17D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02BF5"/>
    <w:multiLevelType w:val="hybridMultilevel"/>
    <w:tmpl w:val="0AE8A2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92DA3"/>
    <w:multiLevelType w:val="hybridMultilevel"/>
    <w:tmpl w:val="7B8642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90AF4"/>
    <w:multiLevelType w:val="hybridMultilevel"/>
    <w:tmpl w:val="FBD25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320B5"/>
    <w:multiLevelType w:val="hybridMultilevel"/>
    <w:tmpl w:val="A7862F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74D33"/>
    <w:multiLevelType w:val="hybridMultilevel"/>
    <w:tmpl w:val="A57E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2254E"/>
    <w:multiLevelType w:val="hybridMultilevel"/>
    <w:tmpl w:val="6FEE5DFA"/>
    <w:lvl w:ilvl="0" w:tplc="58B21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D3637"/>
    <w:multiLevelType w:val="hybridMultilevel"/>
    <w:tmpl w:val="22DEFC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41BD"/>
    <w:multiLevelType w:val="hybridMultilevel"/>
    <w:tmpl w:val="98F8E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A61FE"/>
    <w:multiLevelType w:val="hybridMultilevel"/>
    <w:tmpl w:val="552606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73A6D"/>
    <w:multiLevelType w:val="hybridMultilevel"/>
    <w:tmpl w:val="68D89AD4"/>
    <w:lvl w:ilvl="0" w:tplc="31945B3C">
      <w:start w:val="2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245B"/>
    <w:multiLevelType w:val="hybridMultilevel"/>
    <w:tmpl w:val="4E6C0538"/>
    <w:lvl w:ilvl="0" w:tplc="D46E3F3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780E"/>
    <w:multiLevelType w:val="hybridMultilevel"/>
    <w:tmpl w:val="EB7EDBA6"/>
    <w:lvl w:ilvl="0" w:tplc="D46E3F3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101A8"/>
    <w:multiLevelType w:val="multilevel"/>
    <w:tmpl w:val="63C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F3B4F"/>
    <w:multiLevelType w:val="hybridMultilevel"/>
    <w:tmpl w:val="B78ADF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66EF2"/>
    <w:multiLevelType w:val="hybridMultilevel"/>
    <w:tmpl w:val="357C5F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B41AA8"/>
    <w:multiLevelType w:val="multilevel"/>
    <w:tmpl w:val="93FE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37F8E"/>
    <w:multiLevelType w:val="hybridMultilevel"/>
    <w:tmpl w:val="6F94FC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807C0"/>
    <w:multiLevelType w:val="hybridMultilevel"/>
    <w:tmpl w:val="1C7AE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43A26"/>
    <w:multiLevelType w:val="hybridMultilevel"/>
    <w:tmpl w:val="26668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3007B"/>
    <w:multiLevelType w:val="hybridMultilevel"/>
    <w:tmpl w:val="179296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F2E38"/>
    <w:multiLevelType w:val="hybridMultilevel"/>
    <w:tmpl w:val="CF96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605B2"/>
    <w:multiLevelType w:val="hybridMultilevel"/>
    <w:tmpl w:val="66A67C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76DD7"/>
    <w:multiLevelType w:val="hybridMultilevel"/>
    <w:tmpl w:val="3CFC01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9"/>
  </w:num>
  <w:num w:numId="6">
    <w:abstractNumId w:val="25"/>
  </w:num>
  <w:num w:numId="7">
    <w:abstractNumId w:val="17"/>
  </w:num>
  <w:num w:numId="8">
    <w:abstractNumId w:val="23"/>
  </w:num>
  <w:num w:numId="9">
    <w:abstractNumId w:val="26"/>
  </w:num>
  <w:num w:numId="10">
    <w:abstractNumId w:val="11"/>
  </w:num>
  <w:num w:numId="11">
    <w:abstractNumId w:val="27"/>
  </w:num>
  <w:num w:numId="12">
    <w:abstractNumId w:val="12"/>
  </w:num>
  <w:num w:numId="13">
    <w:abstractNumId w:val="8"/>
  </w:num>
  <w:num w:numId="14">
    <w:abstractNumId w:val="9"/>
  </w:num>
  <w:num w:numId="15">
    <w:abstractNumId w:val="7"/>
  </w:num>
  <w:num w:numId="16">
    <w:abstractNumId w:val="18"/>
  </w:num>
  <w:num w:numId="17">
    <w:abstractNumId w:val="1"/>
  </w:num>
  <w:num w:numId="18">
    <w:abstractNumId w:val="13"/>
  </w:num>
  <w:num w:numId="19">
    <w:abstractNumId w:val="15"/>
  </w:num>
  <w:num w:numId="20">
    <w:abstractNumId w:val="16"/>
  </w:num>
  <w:num w:numId="21">
    <w:abstractNumId w:val="4"/>
  </w:num>
  <w:num w:numId="22">
    <w:abstractNumId w:val="21"/>
  </w:num>
  <w:num w:numId="23">
    <w:abstractNumId w:val="14"/>
  </w:num>
  <w:num w:numId="24">
    <w:abstractNumId w:val="22"/>
  </w:num>
  <w:num w:numId="25">
    <w:abstractNumId w:val="6"/>
  </w:num>
  <w:num w:numId="26">
    <w:abstractNumId w:val="5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98"/>
    <w:rsid w:val="00030514"/>
    <w:rsid w:val="00040AA4"/>
    <w:rsid w:val="00051135"/>
    <w:rsid w:val="00063FEC"/>
    <w:rsid w:val="000644CF"/>
    <w:rsid w:val="00081093"/>
    <w:rsid w:val="00087C95"/>
    <w:rsid w:val="000926BA"/>
    <w:rsid w:val="000A4EF0"/>
    <w:rsid w:val="000B1E74"/>
    <w:rsid w:val="000C207F"/>
    <w:rsid w:val="000C6DBF"/>
    <w:rsid w:val="000E7C5C"/>
    <w:rsid w:val="000F0298"/>
    <w:rsid w:val="001553F4"/>
    <w:rsid w:val="00167921"/>
    <w:rsid w:val="00195A91"/>
    <w:rsid w:val="001B32AB"/>
    <w:rsid w:val="001C692B"/>
    <w:rsid w:val="001E43C4"/>
    <w:rsid w:val="001E5A06"/>
    <w:rsid w:val="001F01BA"/>
    <w:rsid w:val="001F1447"/>
    <w:rsid w:val="002027BE"/>
    <w:rsid w:val="00222051"/>
    <w:rsid w:val="00225BD2"/>
    <w:rsid w:val="002478C6"/>
    <w:rsid w:val="002A4080"/>
    <w:rsid w:val="002B1C20"/>
    <w:rsid w:val="002C15FD"/>
    <w:rsid w:val="002D1CF9"/>
    <w:rsid w:val="002D45D0"/>
    <w:rsid w:val="0034028D"/>
    <w:rsid w:val="00340B0D"/>
    <w:rsid w:val="003468D6"/>
    <w:rsid w:val="00353735"/>
    <w:rsid w:val="00355E96"/>
    <w:rsid w:val="00363123"/>
    <w:rsid w:val="003A3AB0"/>
    <w:rsid w:val="003C26E1"/>
    <w:rsid w:val="003C3D17"/>
    <w:rsid w:val="003D150A"/>
    <w:rsid w:val="00412FAB"/>
    <w:rsid w:val="0042381A"/>
    <w:rsid w:val="0046287E"/>
    <w:rsid w:val="00467E15"/>
    <w:rsid w:val="0047004F"/>
    <w:rsid w:val="00484564"/>
    <w:rsid w:val="004B4528"/>
    <w:rsid w:val="004B6AD1"/>
    <w:rsid w:val="004D2272"/>
    <w:rsid w:val="00506A3F"/>
    <w:rsid w:val="00543697"/>
    <w:rsid w:val="0054732C"/>
    <w:rsid w:val="00574952"/>
    <w:rsid w:val="005773A0"/>
    <w:rsid w:val="005818C6"/>
    <w:rsid w:val="005866BD"/>
    <w:rsid w:val="005914DA"/>
    <w:rsid w:val="00597302"/>
    <w:rsid w:val="005B342B"/>
    <w:rsid w:val="005D4C6A"/>
    <w:rsid w:val="005E042F"/>
    <w:rsid w:val="005F73EE"/>
    <w:rsid w:val="00634B2A"/>
    <w:rsid w:val="00672CBB"/>
    <w:rsid w:val="00682E13"/>
    <w:rsid w:val="00685CE3"/>
    <w:rsid w:val="006B52C4"/>
    <w:rsid w:val="006F517B"/>
    <w:rsid w:val="0070217A"/>
    <w:rsid w:val="00731A64"/>
    <w:rsid w:val="00795DC6"/>
    <w:rsid w:val="00797C8F"/>
    <w:rsid w:val="007D17C9"/>
    <w:rsid w:val="007E5979"/>
    <w:rsid w:val="00817926"/>
    <w:rsid w:val="00824AE6"/>
    <w:rsid w:val="00835DA1"/>
    <w:rsid w:val="00877678"/>
    <w:rsid w:val="0089591F"/>
    <w:rsid w:val="008A7ECD"/>
    <w:rsid w:val="008B1107"/>
    <w:rsid w:val="008B4B24"/>
    <w:rsid w:val="008E33CA"/>
    <w:rsid w:val="00903C00"/>
    <w:rsid w:val="0091227B"/>
    <w:rsid w:val="00932888"/>
    <w:rsid w:val="00943A97"/>
    <w:rsid w:val="00972D77"/>
    <w:rsid w:val="0099676C"/>
    <w:rsid w:val="009A4621"/>
    <w:rsid w:val="009B4C4F"/>
    <w:rsid w:val="009D46AB"/>
    <w:rsid w:val="009E7834"/>
    <w:rsid w:val="009E7F4F"/>
    <w:rsid w:val="00A02D98"/>
    <w:rsid w:val="00A1423F"/>
    <w:rsid w:val="00A424DD"/>
    <w:rsid w:val="00A44394"/>
    <w:rsid w:val="00A62778"/>
    <w:rsid w:val="00A7634D"/>
    <w:rsid w:val="00A76DFA"/>
    <w:rsid w:val="00AB7380"/>
    <w:rsid w:val="00AD4978"/>
    <w:rsid w:val="00AD7F38"/>
    <w:rsid w:val="00AF253A"/>
    <w:rsid w:val="00AF27AE"/>
    <w:rsid w:val="00AF3F5D"/>
    <w:rsid w:val="00B06E61"/>
    <w:rsid w:val="00B92D34"/>
    <w:rsid w:val="00B94941"/>
    <w:rsid w:val="00BA249A"/>
    <w:rsid w:val="00BC27EF"/>
    <w:rsid w:val="00BD179D"/>
    <w:rsid w:val="00BE5539"/>
    <w:rsid w:val="00BF1056"/>
    <w:rsid w:val="00C14E2B"/>
    <w:rsid w:val="00C26639"/>
    <w:rsid w:val="00C47608"/>
    <w:rsid w:val="00C54913"/>
    <w:rsid w:val="00C70CE1"/>
    <w:rsid w:val="00CB544D"/>
    <w:rsid w:val="00CD0509"/>
    <w:rsid w:val="00D01029"/>
    <w:rsid w:val="00D01E2F"/>
    <w:rsid w:val="00D0421C"/>
    <w:rsid w:val="00D10E16"/>
    <w:rsid w:val="00D13BD3"/>
    <w:rsid w:val="00D166FE"/>
    <w:rsid w:val="00D27793"/>
    <w:rsid w:val="00D36C69"/>
    <w:rsid w:val="00D61A3F"/>
    <w:rsid w:val="00D64FA6"/>
    <w:rsid w:val="00D774B1"/>
    <w:rsid w:val="00D80548"/>
    <w:rsid w:val="00DA02AC"/>
    <w:rsid w:val="00DA145C"/>
    <w:rsid w:val="00DB2719"/>
    <w:rsid w:val="00DC2676"/>
    <w:rsid w:val="00DC725F"/>
    <w:rsid w:val="00DD5328"/>
    <w:rsid w:val="00DE0C60"/>
    <w:rsid w:val="00DF393F"/>
    <w:rsid w:val="00DF7903"/>
    <w:rsid w:val="00E02D91"/>
    <w:rsid w:val="00E32FDC"/>
    <w:rsid w:val="00E608D3"/>
    <w:rsid w:val="00E610B1"/>
    <w:rsid w:val="00E8263C"/>
    <w:rsid w:val="00E93E60"/>
    <w:rsid w:val="00E973E6"/>
    <w:rsid w:val="00EB0E28"/>
    <w:rsid w:val="00EC5D37"/>
    <w:rsid w:val="00ED08C3"/>
    <w:rsid w:val="00ED5C38"/>
    <w:rsid w:val="00F15BB0"/>
    <w:rsid w:val="00F31D90"/>
    <w:rsid w:val="00F42579"/>
    <w:rsid w:val="00F51E4B"/>
    <w:rsid w:val="00F71598"/>
    <w:rsid w:val="00F827A7"/>
    <w:rsid w:val="00FA5A84"/>
    <w:rsid w:val="00FB1068"/>
    <w:rsid w:val="00FB1AF4"/>
    <w:rsid w:val="00FC4A9D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7C9B5-505A-4AC7-BBC8-AA562B09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0298"/>
    <w:pPr>
      <w:spacing w:after="200" w:line="276" w:lineRule="auto"/>
    </w:pPr>
    <w:rPr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2478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35DA1"/>
    <w:pPr>
      <w:keepNext/>
      <w:keepLines/>
      <w:numPr>
        <w:numId w:val="17"/>
      </w:numPr>
      <w:spacing w:before="40" w:after="0"/>
      <w:outlineLvl w:val="1"/>
    </w:pPr>
    <w:rPr>
      <w:rFonts w:eastAsiaTheme="majorEastAsia" w:cstheme="majorBidi"/>
      <w:b/>
      <w:color w:val="5B9BD5" w:themeColor="accent1"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01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926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F0298"/>
    <w:rPr>
      <w:b/>
      <w:bCs/>
    </w:rPr>
  </w:style>
  <w:style w:type="character" w:styleId="Hiperpovezava">
    <w:name w:val="Hyperlink"/>
    <w:basedOn w:val="Privzetapisavaodstavka"/>
    <w:unhideWhenUsed/>
    <w:rsid w:val="000F0298"/>
    <w:rPr>
      <w:color w:val="0000FF"/>
      <w:u w:val="single"/>
    </w:rPr>
  </w:style>
  <w:style w:type="table" w:styleId="Tabelamrea">
    <w:name w:val="Table Grid"/>
    <w:basedOn w:val="Navadnatabela"/>
    <w:uiPriority w:val="59"/>
    <w:rsid w:val="000F029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0F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Odstavekseznama">
    <w:name w:val="List Paragraph"/>
    <w:basedOn w:val="Navaden"/>
    <w:uiPriority w:val="34"/>
    <w:qFormat/>
    <w:rsid w:val="000F029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F0298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2478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835DA1"/>
    <w:rPr>
      <w:rFonts w:eastAsiaTheme="majorEastAsia" w:cstheme="majorBidi"/>
      <w:b/>
      <w:color w:val="5B9BD5" w:themeColor="accent1"/>
      <w:sz w:val="24"/>
      <w:szCs w:val="26"/>
      <w:lang w:val="en-GB"/>
    </w:rPr>
  </w:style>
  <w:style w:type="paragraph" w:customStyle="1" w:styleId="Default">
    <w:name w:val="Default"/>
    <w:rsid w:val="00F715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01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926BA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table" w:styleId="Tabelasvetelseznam1poudarek1">
    <w:name w:val="List Table 1 Light Accent 1"/>
    <w:basedOn w:val="Navadnatabela"/>
    <w:uiPriority w:val="46"/>
    <w:rsid w:val="003C26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eznam2poudarek6">
    <w:name w:val="List Table 2 Accent 6"/>
    <w:basedOn w:val="Navadnatabela"/>
    <w:uiPriority w:val="47"/>
    <w:rsid w:val="003C26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3C26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eznam2poudarek1">
    <w:name w:val="List Table 2 Accent 1"/>
    <w:basedOn w:val="Navadnatabela"/>
    <w:uiPriority w:val="47"/>
    <w:rsid w:val="003C26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icon-location">
    <w:name w:val="icon-location"/>
    <w:basedOn w:val="Privzetapisavaodstavka"/>
    <w:rsid w:val="004B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ngrexprojects.com/2016-events/16m05/introduction" TargetMode="External"/><Relationship Id="rId18" Type="http://schemas.openxmlformats.org/officeDocument/2006/relationships/hyperlink" Target="http://ec.europa.eu/digital-agenda/en/news/hacking-health-camp" TargetMode="External"/><Relationship Id="rId26" Type="http://schemas.openxmlformats.org/officeDocument/2006/relationships/hyperlink" Target="http://prosecco-network.eu/event/2nd-prosecco-code-camp-april-6th-8th-2016" TargetMode="External"/><Relationship Id="rId39" Type="http://schemas.openxmlformats.org/officeDocument/2006/relationships/hyperlink" Target="http://www.eurekanetwork.org/content/eureka-innovation-week" TargetMode="External"/><Relationship Id="rId21" Type="http://schemas.openxmlformats.org/officeDocument/2006/relationships/hyperlink" Target="http://innogrid2020.eu/" TargetMode="External"/><Relationship Id="rId34" Type="http://schemas.openxmlformats.org/officeDocument/2006/relationships/hyperlink" Target="http://srd.fri1.uni-lj.si/2016-02-22/H2020_infodan.pdf" TargetMode="External"/><Relationship Id="rId42" Type="http://schemas.openxmlformats.org/officeDocument/2006/relationships/hyperlink" Target="http://ec.europa.eu/research/conferences/2016/permed2016/index.cfm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ec.europa.eu/regional_policy/en/newsroom/news/2016/01/26-01-2016-regio-ersa-joint-lecture-by-prof-dominique-foray-on-smart-specializ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5g-ppp.eu/5g-ppp-phase-2-information-day-and-stakeholders-event/" TargetMode="External"/><Relationship Id="rId29" Type="http://schemas.openxmlformats.org/officeDocument/2006/relationships/hyperlink" Target="http://urbaneurope.verdus.nl/save-the-date-april-13-20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c.europa.eu/isa/isa2conference/index_en.htm" TargetMode="External"/><Relationship Id="rId11" Type="http://schemas.openxmlformats.org/officeDocument/2006/relationships/hyperlink" Target="http://eulachealth.eu/upcoming-events/" TargetMode="External"/><Relationship Id="rId24" Type="http://schemas.openxmlformats.org/officeDocument/2006/relationships/hyperlink" Target="http://spie.org/conferences-and-exhibitions/photonics-europe?WT.mc_id=REPECAW" TargetMode="External"/><Relationship Id="rId32" Type="http://schemas.openxmlformats.org/officeDocument/2006/relationships/hyperlink" Target="http://ncp-space.net/horizon-2020-space-info-day-and-workshop-on-space-science-and-technology-co-operation/" TargetMode="External"/><Relationship Id="rId37" Type="http://schemas.openxmlformats.org/officeDocument/2006/relationships/hyperlink" Target="http://www.robosoftca.eu/information/events/soft-robotics-week-2016" TargetMode="External"/><Relationship Id="rId40" Type="http://schemas.openxmlformats.org/officeDocument/2006/relationships/hyperlink" Target="http://www.diadems.eu/page/posts/diadems-diamond-and-spins-school-10.php" TargetMode="External"/><Relationship Id="rId45" Type="http://schemas.openxmlformats.org/officeDocument/2006/relationships/hyperlink" Target="http://www.falling-walls.com/registr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et.jrc.ec.europa.eu/energyefficiency/node/9096" TargetMode="External"/><Relationship Id="rId23" Type="http://schemas.openxmlformats.org/officeDocument/2006/relationships/hyperlink" Target="http://ec.europa.eu/digital-agenda/en/news/eidas-stakeholder-event-eid-emerging-business-cases-boosting-uptake" TargetMode="External"/><Relationship Id="rId28" Type="http://schemas.openxmlformats.org/officeDocument/2006/relationships/hyperlink" Target="http://ec.europa.eu/research/index.cfm?pg=events&amp;eventcode=C4F1CADC-A241-EDF9-64A6585B2D185EBF" TargetMode="External"/><Relationship Id="rId36" Type="http://schemas.openxmlformats.org/officeDocument/2006/relationships/hyperlink" Target="http://www.falling-walls.com/lab/applyold?location=4" TargetMode="External"/><Relationship Id="rId10" Type="http://schemas.openxmlformats.org/officeDocument/2006/relationships/hyperlink" Target="http://www.tekno.dk/article/hbp-seminar-on-dual-use-of-future-computing-and-robotics/?lang=en" TargetMode="External"/><Relationship Id="rId19" Type="http://schemas.openxmlformats.org/officeDocument/2006/relationships/hyperlink" Target="https://www.b2match.eu/energy-csa-2016/registration" TargetMode="External"/><Relationship Id="rId31" Type="http://schemas.openxmlformats.org/officeDocument/2006/relationships/hyperlink" Target="http://cyberparks-project.eu/news/32-icity-enhancing-places-through-technology" TargetMode="External"/><Relationship Id="rId44" Type="http://schemas.openxmlformats.org/officeDocument/2006/relationships/hyperlink" Target="http://www.falling-walls.com/confer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glish.eu2016.nl/latest/events/2016/03/09/the-future-of-higher-education" TargetMode="External"/><Relationship Id="rId14" Type="http://schemas.openxmlformats.org/officeDocument/2006/relationships/hyperlink" Target="https://cm.cimglobal.eu/cmregistration/conferencemanager/register/16M05/normal" TargetMode="External"/><Relationship Id="rId22" Type="http://schemas.openxmlformats.org/officeDocument/2006/relationships/hyperlink" Target="http://ec.europa.eu/digital-agenda/en/news/eidas-stakeholder-event-eid-emerging-business-cases-boosting-uptake" TargetMode="External"/><Relationship Id="rId27" Type="http://schemas.openxmlformats.org/officeDocument/2006/relationships/hyperlink" Target="https://www.rsm.ac.uk/events/events-listing/2015-2016/sections/telemedicine-ehealth-section/teg03-medical-apps-mainstreaming-innovation.aspx" TargetMode="External"/><Relationship Id="rId30" Type="http://schemas.openxmlformats.org/officeDocument/2006/relationships/hyperlink" Target="http://www.icbtsconference.com/15559428/paris-sciences-technology-conference" TargetMode="External"/><Relationship Id="rId35" Type="http://schemas.openxmlformats.org/officeDocument/2006/relationships/hyperlink" Target="http://www.falling-walls.com/lab/apply" TargetMode="External"/><Relationship Id="rId43" Type="http://schemas.openxmlformats.org/officeDocument/2006/relationships/hyperlink" Target="http://alpweek.org/2016/en/call/" TargetMode="External"/><Relationship Id="rId8" Type="http://schemas.openxmlformats.org/officeDocument/2006/relationships/hyperlink" Target="http://srd.fri1.uni-lj.si/2016-02-09/D_Proposal_Check_Event_Invitation_2016_Lx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google.com/forms/d/16lNaG0Q38dfKBIDOq-pHUdRiMUkGOFnnR0D8ybCy7dE/viewform?c=0&amp;w=1" TargetMode="External"/><Relationship Id="rId17" Type="http://schemas.openxmlformats.org/officeDocument/2006/relationships/hyperlink" Target="http://conference.pixel-online.net/NPSE/" TargetMode="External"/><Relationship Id="rId25" Type="http://schemas.openxmlformats.org/officeDocument/2006/relationships/hyperlink" Target="https://www.euagenda.eu/2016/4/4/Erasmus-Team-Work-as-a-Means-for-Enhancing-Productivity" TargetMode="External"/><Relationship Id="rId33" Type="http://schemas.openxmlformats.org/officeDocument/2006/relationships/hyperlink" Target="https://www.b2match.eu/h2020-space-infoday/registration" TargetMode="External"/><Relationship Id="rId38" Type="http://schemas.openxmlformats.org/officeDocument/2006/relationships/hyperlink" Target="http://www.robosoftca.eu/soft-robotics-week-registration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erf2016.eu/" TargetMode="External"/><Relationship Id="rId41" Type="http://schemas.openxmlformats.org/officeDocument/2006/relationships/hyperlink" Target="https://ec.europa.eu/energy/en/events/general-assembly-european-innovation-partnership-smart-cities-and-communitie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11C9A3-8D2A-4165-AD0E-62B53057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Tekavec, Jerca</dc:creator>
  <cp:lastModifiedBy>Tekavec, Jerca</cp:lastModifiedBy>
  <cp:revision>2</cp:revision>
  <cp:lastPrinted>2016-02-01T14:03:00Z</cp:lastPrinted>
  <dcterms:created xsi:type="dcterms:W3CDTF">2016-03-01T13:26:00Z</dcterms:created>
  <dcterms:modified xsi:type="dcterms:W3CDTF">2016-03-01T13:26:00Z</dcterms:modified>
</cp:coreProperties>
</file>